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7D" w:rsidRPr="0080434C" w:rsidRDefault="00683896" w:rsidP="00A61C6B">
      <w:pPr>
        <w:spacing w:line="380" w:lineRule="atLeast"/>
        <w:ind w:firstLineChars="978" w:firstLine="2054"/>
        <w:rPr>
          <w:rFonts w:ascii="华文行楷" w:eastAsia="华文行楷" w:hAnsi="华文中宋"/>
          <w:spacing w:val="-40"/>
          <w:kern w:val="16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85800" cy="677545"/>
            <wp:effectExtent l="19050" t="0" r="0" b="0"/>
            <wp:wrapNone/>
            <wp:docPr id="12" name="图片 12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513">
        <w:rPr>
          <w:noProof/>
          <w:spacing w:val="-20"/>
        </w:rPr>
        <w:pict>
          <v:line id="Line 11" o:spid="_x0000_s1026" style="position:absolute;left:0;text-align:left;z-index:251657216;visibility:visible;mso-position-horizontal-relative:text;mso-position-vertical-relative:text" from="0,54.6pt" to="51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" strokecolor="red" strokeweight="2.25pt"/>
        </w:pict>
      </w:r>
      <w:r w:rsidR="0080434C"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上</w:t>
      </w:r>
      <w:r w:rsidR="0080434C" w:rsidRPr="00231734">
        <w:rPr>
          <w:rFonts w:ascii="华文行楷" w:eastAsia="华文行楷" w:hAnsi="华文中宋" w:hint="eastAsia"/>
          <w:bCs/>
          <w:spacing w:val="-40"/>
          <w:sz w:val="84"/>
          <w:szCs w:val="84"/>
        </w:rPr>
        <w:t>海</w:t>
      </w:r>
      <w:r w:rsidR="0080434C"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海洋大学教务处</w:t>
      </w:r>
    </w:p>
    <w:p w:rsidR="0082147D" w:rsidRDefault="00E13414" w:rsidP="0080434C">
      <w:pPr>
        <w:wordWrap w:val="0"/>
        <w:spacing w:line="400" w:lineRule="exact"/>
        <w:ind w:firstLineChars="171" w:firstLine="359"/>
        <w:jc w:val="right"/>
        <w:rPr>
          <w:rFonts w:ascii="仿宋_GB2312" w:eastAsia="仿宋_GB2312"/>
          <w:szCs w:val="21"/>
        </w:rPr>
      </w:pPr>
      <w:r w:rsidRPr="00CE35CC">
        <w:rPr>
          <w:rFonts w:ascii="仿宋_GB2312" w:eastAsia="仿宋_GB2312" w:hint="eastAsia"/>
          <w:szCs w:val="21"/>
        </w:rPr>
        <w:t>教务处</w:t>
      </w:r>
      <w:r w:rsidR="00121A8A" w:rsidRPr="00CE35CC">
        <w:rPr>
          <w:rFonts w:ascii="仿宋_GB2312" w:eastAsia="仿宋_GB2312" w:hint="eastAsia"/>
          <w:szCs w:val="21"/>
        </w:rPr>
        <w:t>〔</w:t>
      </w:r>
      <w:r w:rsidR="003F2DA3">
        <w:rPr>
          <w:rFonts w:ascii="仿宋_GB2312" w:eastAsia="仿宋_GB2312" w:hint="eastAsia"/>
          <w:szCs w:val="21"/>
        </w:rPr>
        <w:t>1</w:t>
      </w:r>
      <w:r w:rsidR="005226F6">
        <w:rPr>
          <w:rFonts w:ascii="仿宋_GB2312" w:eastAsia="仿宋_GB2312" w:hint="eastAsia"/>
          <w:szCs w:val="21"/>
        </w:rPr>
        <w:t>8</w:t>
      </w:r>
      <w:r w:rsidR="00AD3652">
        <w:rPr>
          <w:rFonts w:ascii="仿宋_GB2312" w:eastAsia="仿宋_GB2312" w:hint="eastAsia"/>
          <w:szCs w:val="21"/>
        </w:rPr>
        <w:t>秋</w:t>
      </w:r>
      <w:r w:rsidR="00121A8A" w:rsidRPr="00CE35CC">
        <w:rPr>
          <w:rFonts w:ascii="仿宋_GB2312" w:eastAsia="仿宋_GB2312" w:hint="eastAsia"/>
          <w:szCs w:val="21"/>
        </w:rPr>
        <w:t>〕</w:t>
      </w:r>
      <w:r w:rsidRPr="00CE35CC">
        <w:rPr>
          <w:rFonts w:ascii="仿宋_GB2312" w:eastAsia="仿宋_GB2312" w:hint="eastAsia"/>
          <w:szCs w:val="21"/>
        </w:rPr>
        <w:t>第（</w:t>
      </w:r>
      <w:r w:rsidR="002057BB">
        <w:rPr>
          <w:rFonts w:ascii="仿宋_GB2312" w:eastAsia="仿宋_GB2312" w:hint="eastAsia"/>
          <w:szCs w:val="21"/>
        </w:rPr>
        <w:t>0</w:t>
      </w:r>
      <w:r w:rsidR="00F01E8D">
        <w:rPr>
          <w:rFonts w:ascii="仿宋_GB2312" w:eastAsia="仿宋_GB2312" w:hint="eastAsia"/>
          <w:szCs w:val="21"/>
        </w:rPr>
        <w:t>7</w:t>
      </w:r>
      <w:r w:rsidRPr="00CE35CC">
        <w:rPr>
          <w:rFonts w:ascii="仿宋_GB2312" w:eastAsia="仿宋_GB2312" w:hint="eastAsia"/>
          <w:szCs w:val="21"/>
        </w:rPr>
        <w:t>）号</w:t>
      </w:r>
    </w:p>
    <w:p w:rsidR="0080434C" w:rsidRPr="0080434C" w:rsidRDefault="0080434C" w:rsidP="0080434C">
      <w:pPr>
        <w:spacing w:line="400" w:lineRule="exact"/>
        <w:ind w:firstLineChars="171" w:firstLine="359"/>
        <w:jc w:val="right"/>
        <w:rPr>
          <w:rFonts w:ascii="仿宋_GB2312" w:eastAsia="仿宋_GB2312"/>
          <w:szCs w:val="21"/>
        </w:rPr>
      </w:pPr>
    </w:p>
    <w:p w:rsidR="000474B4" w:rsidRPr="007E1D04" w:rsidRDefault="0082147D" w:rsidP="000474B4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方正行楷简体" w:eastAsia="方正行楷简体"/>
        </w:rPr>
        <w:tab/>
      </w:r>
      <w:r w:rsidR="002057BB">
        <w:rPr>
          <w:rFonts w:ascii="黑体" w:eastAsia="黑体" w:hint="eastAsia"/>
          <w:b/>
          <w:sz w:val="32"/>
          <w:szCs w:val="32"/>
        </w:rPr>
        <w:t>201</w:t>
      </w:r>
      <w:r w:rsidR="005226F6">
        <w:rPr>
          <w:rFonts w:ascii="黑体" w:eastAsia="黑体" w:hint="eastAsia"/>
          <w:b/>
          <w:sz w:val="32"/>
          <w:szCs w:val="32"/>
        </w:rPr>
        <w:t>8</w:t>
      </w:r>
      <w:r w:rsidR="00F42985">
        <w:rPr>
          <w:rFonts w:ascii="黑体" w:eastAsia="黑体" w:hint="eastAsia"/>
          <w:b/>
          <w:sz w:val="32"/>
          <w:szCs w:val="32"/>
        </w:rPr>
        <w:t>-</w:t>
      </w:r>
      <w:r w:rsidR="002057BB">
        <w:rPr>
          <w:rFonts w:ascii="黑体" w:eastAsia="黑体" w:hint="eastAsia"/>
          <w:b/>
          <w:sz w:val="32"/>
          <w:szCs w:val="32"/>
        </w:rPr>
        <w:t>201</w:t>
      </w:r>
      <w:r w:rsidR="005226F6">
        <w:rPr>
          <w:rFonts w:ascii="黑体" w:eastAsia="黑体" w:hint="eastAsia"/>
          <w:b/>
          <w:sz w:val="32"/>
          <w:szCs w:val="32"/>
        </w:rPr>
        <w:t>9</w:t>
      </w:r>
      <w:r w:rsidR="00446325">
        <w:rPr>
          <w:rFonts w:ascii="黑体" w:eastAsia="黑体" w:hint="eastAsia"/>
          <w:b/>
          <w:sz w:val="32"/>
          <w:szCs w:val="32"/>
        </w:rPr>
        <w:t>学年秋季</w:t>
      </w:r>
      <w:r w:rsidR="000474B4" w:rsidRPr="007E1D04">
        <w:rPr>
          <w:rFonts w:ascii="黑体" w:eastAsia="黑体" w:hint="eastAsia"/>
          <w:b/>
          <w:sz w:val="32"/>
          <w:szCs w:val="32"/>
        </w:rPr>
        <w:t>学期</w:t>
      </w:r>
      <w:r w:rsidR="000474B4">
        <w:rPr>
          <w:rFonts w:ascii="黑体" w:eastAsia="黑体" w:hint="eastAsia"/>
          <w:b/>
          <w:sz w:val="32"/>
          <w:szCs w:val="32"/>
        </w:rPr>
        <w:t>学生教学</w:t>
      </w:r>
      <w:r w:rsidR="000474B4" w:rsidRPr="007E1D04">
        <w:rPr>
          <w:rFonts w:ascii="黑体" w:eastAsia="黑体" w:hint="eastAsia"/>
          <w:b/>
          <w:sz w:val="32"/>
          <w:szCs w:val="32"/>
        </w:rPr>
        <w:t>信息员工作</w:t>
      </w:r>
      <w:r w:rsidR="000474B4">
        <w:rPr>
          <w:rFonts w:ascii="黑体" w:eastAsia="黑体" w:hint="eastAsia"/>
          <w:b/>
          <w:sz w:val="32"/>
          <w:szCs w:val="32"/>
        </w:rPr>
        <w:t>安排</w:t>
      </w:r>
      <w:r w:rsidR="000474B4" w:rsidRPr="007E1D04">
        <w:rPr>
          <w:rFonts w:ascii="黑体" w:eastAsia="黑体" w:hint="eastAsia"/>
          <w:b/>
          <w:sz w:val="32"/>
          <w:szCs w:val="32"/>
        </w:rPr>
        <w:t>的通知</w:t>
      </w:r>
    </w:p>
    <w:p w:rsidR="00E61460" w:rsidRPr="008C54BC" w:rsidRDefault="00E61460" w:rsidP="000474B4">
      <w:pPr>
        <w:spacing w:line="300" w:lineRule="auto"/>
        <w:ind w:firstLineChars="200" w:firstLine="480"/>
        <w:rPr>
          <w:sz w:val="24"/>
        </w:rPr>
      </w:pPr>
    </w:p>
    <w:p w:rsidR="000474B4" w:rsidRDefault="00A90F8A" w:rsidP="000474B4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为充分发挥学生参与教学管理和自我管理、自我教育的主体作用，规范学生教学信息员工作，现</w:t>
      </w:r>
      <w:r w:rsidR="000474B4">
        <w:rPr>
          <w:rFonts w:hint="eastAsia"/>
          <w:sz w:val="24"/>
        </w:rPr>
        <w:t>就</w:t>
      </w:r>
      <w:r w:rsidR="000474B4" w:rsidRPr="007E1D04">
        <w:rPr>
          <w:rFonts w:hint="eastAsia"/>
          <w:sz w:val="24"/>
        </w:rPr>
        <w:t>本学期</w:t>
      </w:r>
      <w:r>
        <w:rPr>
          <w:rFonts w:hint="eastAsia"/>
          <w:sz w:val="24"/>
        </w:rPr>
        <w:t>学生教学</w:t>
      </w:r>
      <w:r w:rsidR="000474B4" w:rsidRPr="007E1D04">
        <w:rPr>
          <w:rFonts w:hint="eastAsia"/>
          <w:sz w:val="24"/>
        </w:rPr>
        <w:t>信息员工作通知如下：</w:t>
      </w:r>
    </w:p>
    <w:p w:rsidR="000474B4" w:rsidRPr="00B702C5" w:rsidRDefault="000474B4" w:rsidP="000474B4">
      <w:pPr>
        <w:numPr>
          <w:ilvl w:val="0"/>
          <w:numId w:val="1"/>
        </w:numPr>
        <w:tabs>
          <w:tab w:val="left" w:pos="636"/>
        </w:tabs>
        <w:spacing w:line="300" w:lineRule="auto"/>
        <w:ind w:left="0" w:firstLineChars="200" w:firstLine="562"/>
        <w:rPr>
          <w:rFonts w:ascii="黑体" w:eastAsia="黑体"/>
          <w:b/>
          <w:sz w:val="28"/>
          <w:szCs w:val="28"/>
        </w:rPr>
      </w:pPr>
      <w:r w:rsidRPr="00B702C5">
        <w:rPr>
          <w:rFonts w:ascii="黑体" w:eastAsia="黑体" w:hint="eastAsia"/>
          <w:b/>
          <w:sz w:val="28"/>
          <w:szCs w:val="28"/>
        </w:rPr>
        <w:t>信息员聘任工作</w:t>
      </w:r>
    </w:p>
    <w:p w:rsidR="000474B4" w:rsidRPr="00B702C5" w:rsidRDefault="00416B28" w:rsidP="00416B28">
      <w:pPr>
        <w:spacing w:line="30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="000474B4" w:rsidRPr="00B702C5">
        <w:rPr>
          <w:rFonts w:hint="eastAsia"/>
          <w:b/>
          <w:sz w:val="24"/>
        </w:rPr>
        <w:t>时间安排：</w:t>
      </w:r>
    </w:p>
    <w:p w:rsidR="000474B4" w:rsidRDefault="000474B4" w:rsidP="000474B4">
      <w:pPr>
        <w:tabs>
          <w:tab w:val="num" w:pos="0"/>
        </w:tabs>
        <w:spacing w:line="300" w:lineRule="auto"/>
        <w:ind w:firstLine="468"/>
        <w:rPr>
          <w:sz w:val="24"/>
        </w:rPr>
      </w:pPr>
      <w:r w:rsidRPr="007E1D04">
        <w:rPr>
          <w:rFonts w:hint="eastAsia"/>
          <w:sz w:val="24"/>
        </w:rPr>
        <w:t>各信息站在</w:t>
      </w:r>
      <w:r w:rsidR="00B45AFE">
        <w:rPr>
          <w:rFonts w:hint="eastAsia"/>
          <w:sz w:val="24"/>
        </w:rPr>
        <w:t>9</w:t>
      </w:r>
      <w:r w:rsidRPr="00E25CEB">
        <w:rPr>
          <w:rFonts w:hint="eastAsia"/>
          <w:sz w:val="24"/>
        </w:rPr>
        <w:t>月</w:t>
      </w:r>
      <w:r w:rsidR="00B45AFE">
        <w:rPr>
          <w:rFonts w:hint="eastAsia"/>
          <w:sz w:val="24"/>
        </w:rPr>
        <w:t>30</w:t>
      </w:r>
      <w:r w:rsidR="0087367F">
        <w:rPr>
          <w:rFonts w:hint="eastAsia"/>
          <w:sz w:val="24"/>
        </w:rPr>
        <w:t>日</w:t>
      </w:r>
      <w:r w:rsidRPr="007E1D04">
        <w:rPr>
          <w:rFonts w:hint="eastAsia"/>
          <w:sz w:val="24"/>
        </w:rPr>
        <w:t>之前完成本学期各班级信息员的聘任工作</w:t>
      </w:r>
      <w:r>
        <w:rPr>
          <w:rFonts w:hint="eastAsia"/>
          <w:sz w:val="24"/>
        </w:rPr>
        <w:t>。</w:t>
      </w:r>
      <w:r w:rsidR="00BA4833">
        <w:rPr>
          <w:rFonts w:hint="eastAsia"/>
          <w:sz w:val="24"/>
        </w:rPr>
        <w:t>1</w:t>
      </w:r>
      <w:r w:rsidR="00BA4833" w:rsidRPr="00E25CEB">
        <w:rPr>
          <w:rFonts w:hint="eastAsia"/>
          <w:sz w:val="24"/>
        </w:rPr>
        <w:t>0</w:t>
      </w:r>
      <w:r w:rsidRPr="00E25CEB">
        <w:rPr>
          <w:rFonts w:hint="eastAsia"/>
          <w:sz w:val="24"/>
        </w:rPr>
        <w:t>月</w:t>
      </w:r>
      <w:r w:rsidR="0074484C">
        <w:rPr>
          <w:rFonts w:hint="eastAsia"/>
          <w:sz w:val="24"/>
        </w:rPr>
        <w:t>1</w:t>
      </w:r>
      <w:r w:rsidR="00305A0F">
        <w:rPr>
          <w:rFonts w:hint="eastAsia"/>
          <w:sz w:val="24"/>
        </w:rPr>
        <w:t>0</w:t>
      </w:r>
      <w:r w:rsidRPr="00E25CEB">
        <w:rPr>
          <w:rFonts w:hint="eastAsia"/>
          <w:sz w:val="24"/>
        </w:rPr>
        <w:t>日</w:t>
      </w:r>
      <w:r w:rsidRPr="007E1D04">
        <w:rPr>
          <w:rFonts w:hint="eastAsia"/>
          <w:sz w:val="24"/>
        </w:rPr>
        <w:t>之前</w:t>
      </w:r>
      <w:r>
        <w:rPr>
          <w:rFonts w:hint="eastAsia"/>
          <w:sz w:val="24"/>
        </w:rPr>
        <w:t>学院信息站</w:t>
      </w:r>
      <w:r w:rsidR="008963D0">
        <w:rPr>
          <w:rFonts w:hint="eastAsia"/>
          <w:sz w:val="24"/>
        </w:rPr>
        <w:t>提交</w:t>
      </w:r>
      <w:r w:rsidRPr="007E1D04">
        <w:rPr>
          <w:rFonts w:hint="eastAsia"/>
          <w:sz w:val="24"/>
        </w:rPr>
        <w:t>申请材料</w:t>
      </w:r>
      <w:r>
        <w:rPr>
          <w:rFonts w:hint="eastAsia"/>
          <w:sz w:val="24"/>
        </w:rPr>
        <w:t>书面稿</w:t>
      </w:r>
      <w:r w:rsidR="008963D0">
        <w:rPr>
          <w:rFonts w:hint="eastAsia"/>
          <w:sz w:val="24"/>
        </w:rPr>
        <w:t>（</w:t>
      </w:r>
      <w:r w:rsidR="008963D0" w:rsidRPr="007E1D04">
        <w:rPr>
          <w:rFonts w:hint="eastAsia"/>
          <w:sz w:val="24"/>
        </w:rPr>
        <w:t>整理好交到教务处</w:t>
      </w:r>
      <w:r w:rsidR="008963D0">
        <w:rPr>
          <w:rFonts w:hint="eastAsia"/>
          <w:sz w:val="24"/>
        </w:rPr>
        <w:t>教学信息中心）</w:t>
      </w:r>
      <w:r>
        <w:rPr>
          <w:rFonts w:hint="eastAsia"/>
          <w:sz w:val="24"/>
        </w:rPr>
        <w:t>和</w:t>
      </w:r>
      <w:r w:rsidR="008963D0">
        <w:rPr>
          <w:rFonts w:hint="eastAsia"/>
          <w:sz w:val="24"/>
        </w:rPr>
        <w:t>信息员名单</w:t>
      </w:r>
      <w:r>
        <w:rPr>
          <w:rFonts w:hint="eastAsia"/>
          <w:sz w:val="24"/>
        </w:rPr>
        <w:t>电子稿</w:t>
      </w:r>
      <w:r w:rsidR="00DD51E5">
        <w:rPr>
          <w:rFonts w:hint="eastAsia"/>
          <w:sz w:val="24"/>
        </w:rPr>
        <w:t>（格式见</w:t>
      </w:r>
      <w:r w:rsidR="00DD51E5" w:rsidRPr="00A90F8A">
        <w:rPr>
          <w:rFonts w:hint="eastAsia"/>
          <w:sz w:val="24"/>
        </w:rPr>
        <w:t>附件</w:t>
      </w:r>
      <w:r w:rsidR="00302BEA" w:rsidRPr="00A90F8A">
        <w:rPr>
          <w:rFonts w:hint="eastAsia"/>
          <w:sz w:val="24"/>
        </w:rPr>
        <w:t>6</w:t>
      </w:r>
      <w:r w:rsidR="00DD51E5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</w:p>
    <w:p w:rsidR="000474B4" w:rsidRPr="00505C97" w:rsidRDefault="00416B28" w:rsidP="00D4321B">
      <w:pPr>
        <w:spacing w:line="30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="000474B4" w:rsidRPr="00505C97">
        <w:rPr>
          <w:rFonts w:hint="eastAsia"/>
          <w:b/>
          <w:sz w:val="24"/>
        </w:rPr>
        <w:t>聘任程序：</w:t>
      </w:r>
    </w:p>
    <w:p w:rsidR="0082079C" w:rsidRPr="0082079C" w:rsidRDefault="00416B28" w:rsidP="00416B28">
      <w:pPr>
        <w:spacing w:line="30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82079C" w:rsidRPr="0082079C">
        <w:rPr>
          <w:rFonts w:hint="eastAsia"/>
          <w:b/>
          <w:sz w:val="24"/>
        </w:rPr>
        <w:t>新生</w:t>
      </w:r>
    </w:p>
    <w:p w:rsidR="000474B4" w:rsidRDefault="000474B4" w:rsidP="0093049A">
      <w:pPr>
        <w:spacing w:line="280" w:lineRule="exact"/>
        <w:jc w:val="center"/>
        <w:rPr>
          <w:sz w:val="24"/>
        </w:rPr>
      </w:pPr>
      <w:r w:rsidRPr="007E1D04">
        <w:rPr>
          <w:rFonts w:hint="eastAsia"/>
          <w:sz w:val="24"/>
        </w:rPr>
        <w:t>申请人填写信息员申请表</w:t>
      </w:r>
    </w:p>
    <w:p w:rsidR="000474B4" w:rsidRDefault="000474B4" w:rsidP="0093049A">
      <w:pPr>
        <w:spacing w:line="2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↓</w:t>
      </w:r>
    </w:p>
    <w:p w:rsidR="000474B4" w:rsidRDefault="000474B4" w:rsidP="0093049A">
      <w:pPr>
        <w:spacing w:line="280" w:lineRule="exact"/>
        <w:jc w:val="center"/>
        <w:rPr>
          <w:sz w:val="24"/>
        </w:rPr>
      </w:pPr>
      <w:r w:rsidRPr="007E1D04">
        <w:rPr>
          <w:rFonts w:hint="eastAsia"/>
          <w:sz w:val="24"/>
        </w:rPr>
        <w:t>学院</w:t>
      </w:r>
      <w:r>
        <w:rPr>
          <w:rFonts w:hint="eastAsia"/>
          <w:sz w:val="24"/>
        </w:rPr>
        <w:t>信息站</w:t>
      </w:r>
      <w:r w:rsidRPr="007E1D04">
        <w:rPr>
          <w:rFonts w:hint="eastAsia"/>
          <w:sz w:val="24"/>
        </w:rPr>
        <w:t>进行审批</w:t>
      </w:r>
    </w:p>
    <w:p w:rsidR="000474B4" w:rsidRDefault="000474B4" w:rsidP="0093049A">
      <w:pPr>
        <w:spacing w:line="2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↓</w:t>
      </w:r>
    </w:p>
    <w:p w:rsidR="000474B4" w:rsidRDefault="000474B4" w:rsidP="0093049A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材料</w:t>
      </w:r>
      <w:r w:rsidRPr="007E1D04">
        <w:rPr>
          <w:rFonts w:hint="eastAsia"/>
          <w:sz w:val="24"/>
        </w:rPr>
        <w:t>交到教务处相关办公室</w:t>
      </w:r>
    </w:p>
    <w:p w:rsidR="000474B4" w:rsidRPr="009564FE" w:rsidRDefault="000474B4" w:rsidP="0093049A">
      <w:pPr>
        <w:spacing w:line="28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↓</w:t>
      </w:r>
    </w:p>
    <w:p w:rsidR="00D4321B" w:rsidRDefault="000474B4" w:rsidP="0093049A">
      <w:pPr>
        <w:spacing w:line="280" w:lineRule="exact"/>
        <w:jc w:val="center"/>
        <w:rPr>
          <w:sz w:val="24"/>
        </w:rPr>
      </w:pPr>
      <w:r w:rsidRPr="007E1D04">
        <w:rPr>
          <w:rFonts w:hint="eastAsia"/>
          <w:sz w:val="24"/>
        </w:rPr>
        <w:t>教务处在</w:t>
      </w:r>
      <w:r w:rsidRPr="00E25CEB">
        <w:rPr>
          <w:rFonts w:hint="eastAsia"/>
          <w:sz w:val="24"/>
        </w:rPr>
        <w:t>1</w:t>
      </w:r>
      <w:r w:rsidR="00D4321B" w:rsidRPr="00E25CEB">
        <w:rPr>
          <w:rFonts w:hint="eastAsia"/>
          <w:sz w:val="24"/>
        </w:rPr>
        <w:t>0</w:t>
      </w:r>
      <w:r w:rsidR="004942EC">
        <w:rPr>
          <w:rFonts w:hint="eastAsia"/>
          <w:sz w:val="24"/>
        </w:rPr>
        <w:t>月下</w:t>
      </w:r>
      <w:r w:rsidRPr="00E25CEB">
        <w:rPr>
          <w:rFonts w:hint="eastAsia"/>
          <w:sz w:val="24"/>
        </w:rPr>
        <w:t>旬发</w:t>
      </w:r>
      <w:r w:rsidRPr="007E1D04">
        <w:rPr>
          <w:rFonts w:hint="eastAsia"/>
          <w:sz w:val="24"/>
        </w:rPr>
        <w:t>布本学期聘任的信息员名单</w:t>
      </w:r>
    </w:p>
    <w:p w:rsidR="0093049A" w:rsidRPr="0082079C" w:rsidRDefault="0093049A" w:rsidP="0093049A">
      <w:pPr>
        <w:spacing w:line="280" w:lineRule="exact"/>
        <w:jc w:val="center"/>
        <w:rPr>
          <w:rFonts w:ascii="宋体" w:hAnsi="宋体"/>
          <w:b/>
          <w:sz w:val="24"/>
        </w:rPr>
      </w:pPr>
    </w:p>
    <w:p w:rsidR="0093049A" w:rsidRDefault="00416B28" w:rsidP="00853E6E">
      <w:pPr>
        <w:spacing w:line="300" w:lineRule="auto"/>
        <w:ind w:firstLineChars="196" w:firstLine="472"/>
        <w:rPr>
          <w:sz w:val="24"/>
        </w:rPr>
      </w:pPr>
      <w:r>
        <w:rPr>
          <w:rFonts w:ascii="宋体" w:hAnsi="宋体" w:hint="eastAsia"/>
          <w:b/>
          <w:sz w:val="24"/>
        </w:rPr>
        <w:t xml:space="preserve">2. </w:t>
      </w:r>
      <w:r w:rsidR="002057BB">
        <w:rPr>
          <w:rFonts w:ascii="宋体" w:hAnsi="宋体" w:hint="eastAsia"/>
          <w:b/>
          <w:sz w:val="24"/>
        </w:rPr>
        <w:t>201</w:t>
      </w:r>
      <w:r w:rsidR="009442AD">
        <w:rPr>
          <w:rFonts w:ascii="宋体" w:hAnsi="宋体" w:hint="eastAsia"/>
          <w:b/>
          <w:sz w:val="24"/>
        </w:rPr>
        <w:t>5</w:t>
      </w:r>
      <w:r w:rsidR="0047022B">
        <w:rPr>
          <w:rFonts w:ascii="宋体" w:hAnsi="宋体" w:hint="eastAsia"/>
          <w:b/>
          <w:sz w:val="24"/>
        </w:rPr>
        <w:t>-</w:t>
      </w:r>
      <w:r w:rsidR="002057BB">
        <w:rPr>
          <w:rFonts w:ascii="宋体" w:hAnsi="宋体" w:hint="eastAsia"/>
          <w:b/>
          <w:sz w:val="24"/>
        </w:rPr>
        <w:t>201</w:t>
      </w:r>
      <w:r w:rsidR="009442AD">
        <w:rPr>
          <w:rFonts w:ascii="宋体" w:hAnsi="宋体" w:hint="eastAsia"/>
          <w:b/>
          <w:sz w:val="24"/>
        </w:rPr>
        <w:t>7</w:t>
      </w:r>
      <w:r w:rsidR="0082079C">
        <w:rPr>
          <w:rFonts w:ascii="宋体" w:hAnsi="宋体" w:hint="eastAsia"/>
          <w:b/>
          <w:sz w:val="24"/>
        </w:rPr>
        <w:t>级</w:t>
      </w:r>
      <w:r w:rsidR="00D4321B">
        <w:rPr>
          <w:rFonts w:hint="eastAsia"/>
          <w:b/>
          <w:sz w:val="24"/>
        </w:rPr>
        <w:t>老生</w:t>
      </w:r>
      <w:r w:rsidR="0082079C">
        <w:rPr>
          <w:rFonts w:hint="eastAsia"/>
          <w:b/>
          <w:sz w:val="24"/>
        </w:rPr>
        <w:t>：</w:t>
      </w:r>
      <w:r w:rsidR="00D4321B" w:rsidRPr="0082079C">
        <w:rPr>
          <w:rFonts w:hint="eastAsia"/>
          <w:sz w:val="24"/>
        </w:rPr>
        <w:t>各班级信息员如有更换，请各</w:t>
      </w:r>
      <w:r w:rsidR="00D4321B" w:rsidRPr="007E1D04">
        <w:rPr>
          <w:rFonts w:hint="eastAsia"/>
          <w:sz w:val="24"/>
        </w:rPr>
        <w:t>信息站填写信息员变更表，及时上报。</w:t>
      </w:r>
    </w:p>
    <w:p w:rsidR="00416B28" w:rsidRPr="00853E6E" w:rsidRDefault="00416B28" w:rsidP="00853E6E">
      <w:pPr>
        <w:spacing w:line="300" w:lineRule="auto"/>
        <w:ind w:firstLineChars="196" w:firstLine="472"/>
        <w:rPr>
          <w:b/>
          <w:sz w:val="24"/>
        </w:rPr>
      </w:pPr>
      <w:r w:rsidRPr="00853E6E">
        <w:rPr>
          <w:rFonts w:hint="eastAsia"/>
          <w:b/>
          <w:sz w:val="24"/>
        </w:rPr>
        <w:t>（三）</w:t>
      </w:r>
      <w:r w:rsidR="00853E6E">
        <w:rPr>
          <w:rFonts w:hint="eastAsia"/>
          <w:b/>
          <w:sz w:val="24"/>
        </w:rPr>
        <w:t>召开信息员工作会议</w:t>
      </w:r>
    </w:p>
    <w:p w:rsidR="0093049A" w:rsidRPr="007E1D04" w:rsidRDefault="0082079C" w:rsidP="00853E6E">
      <w:pPr>
        <w:spacing w:line="30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各信息站在聘任工作完成后需要召开信息员工作会议，及时向新聘任信息</w:t>
      </w:r>
      <w:proofErr w:type="gramStart"/>
      <w:r>
        <w:rPr>
          <w:rFonts w:hint="eastAsia"/>
          <w:sz w:val="24"/>
        </w:rPr>
        <w:t>员介绍</w:t>
      </w:r>
      <w:proofErr w:type="gramEnd"/>
      <w:r>
        <w:rPr>
          <w:rFonts w:hint="eastAsia"/>
          <w:sz w:val="24"/>
        </w:rPr>
        <w:t>学生教学信息员工作的目的、意义、开展方式及流程等内容。</w:t>
      </w:r>
    </w:p>
    <w:p w:rsidR="00416B28" w:rsidRDefault="00416B28" w:rsidP="00D4321B">
      <w:pPr>
        <w:spacing w:line="300" w:lineRule="auto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（四）</w:t>
      </w:r>
      <w:r w:rsidR="000474B4" w:rsidRPr="00505C97">
        <w:rPr>
          <w:rFonts w:hint="eastAsia"/>
          <w:b/>
          <w:sz w:val="24"/>
        </w:rPr>
        <w:t>教务处</w:t>
      </w:r>
      <w:r w:rsidR="0082079C">
        <w:rPr>
          <w:rFonts w:hint="eastAsia"/>
          <w:b/>
          <w:sz w:val="24"/>
        </w:rPr>
        <w:t>教学</w:t>
      </w:r>
      <w:r w:rsidR="000474B4" w:rsidRPr="00505C97">
        <w:rPr>
          <w:rFonts w:hint="eastAsia"/>
          <w:b/>
          <w:sz w:val="24"/>
        </w:rPr>
        <w:t>信息中心联系方式</w:t>
      </w:r>
    </w:p>
    <w:p w:rsidR="000474B4" w:rsidRDefault="002B5D8F" w:rsidP="003C1120">
      <w:pPr>
        <w:spacing w:line="300" w:lineRule="auto"/>
        <w:ind w:firstLineChars="246" w:firstLine="590"/>
        <w:rPr>
          <w:sz w:val="24"/>
        </w:rPr>
      </w:pPr>
      <w:r>
        <w:rPr>
          <w:rFonts w:hint="eastAsia"/>
          <w:sz w:val="24"/>
        </w:rPr>
        <w:t>联系人：</w:t>
      </w:r>
      <w:r w:rsidR="009442AD">
        <w:rPr>
          <w:rFonts w:hint="eastAsia"/>
          <w:sz w:val="24"/>
        </w:rPr>
        <w:t>刘</w:t>
      </w:r>
      <w:r w:rsidR="00A90F8A">
        <w:rPr>
          <w:rFonts w:hint="eastAsia"/>
          <w:sz w:val="24"/>
        </w:rPr>
        <w:t>老师</w:t>
      </w:r>
      <w:r w:rsidR="00267D0A">
        <w:rPr>
          <w:rFonts w:hint="eastAsia"/>
          <w:sz w:val="24"/>
        </w:rPr>
        <w:t>。</w:t>
      </w:r>
      <w:r w:rsidR="000474B4" w:rsidRPr="009220B2">
        <w:rPr>
          <w:rFonts w:hint="eastAsia"/>
          <w:sz w:val="24"/>
        </w:rPr>
        <w:t>联系电话：</w:t>
      </w:r>
      <w:r>
        <w:rPr>
          <w:rFonts w:hint="eastAsia"/>
          <w:sz w:val="24"/>
        </w:rPr>
        <w:t>6190011</w:t>
      </w:r>
      <w:r w:rsidR="009442AD">
        <w:rPr>
          <w:rFonts w:hint="eastAsia"/>
          <w:sz w:val="24"/>
        </w:rPr>
        <w:t>7</w:t>
      </w:r>
      <w:r w:rsidR="00267D0A">
        <w:rPr>
          <w:rFonts w:hint="eastAsia"/>
          <w:sz w:val="24"/>
        </w:rPr>
        <w:t>。</w:t>
      </w:r>
      <w:r w:rsidR="000474B4" w:rsidRPr="009220B2">
        <w:rPr>
          <w:rFonts w:hint="eastAsia"/>
          <w:sz w:val="24"/>
        </w:rPr>
        <w:t>电子邮箱：</w:t>
      </w:r>
      <w:r w:rsidR="009442AD">
        <w:rPr>
          <w:rFonts w:hint="eastAsia"/>
          <w:sz w:val="24"/>
        </w:rPr>
        <w:t>dyliu</w:t>
      </w:r>
      <w:r w:rsidRPr="00B45AFE">
        <w:rPr>
          <w:rFonts w:hint="eastAsia"/>
          <w:sz w:val="24"/>
        </w:rPr>
        <w:t>@shou.edu.cn</w:t>
      </w:r>
      <w:r w:rsidR="000474B4" w:rsidRPr="009220B2">
        <w:rPr>
          <w:rFonts w:hint="eastAsia"/>
          <w:sz w:val="24"/>
        </w:rPr>
        <w:t>.</w:t>
      </w:r>
      <w:r w:rsidR="000474B4" w:rsidRPr="007E1D04">
        <w:rPr>
          <w:rFonts w:hint="eastAsia"/>
          <w:sz w:val="24"/>
        </w:rPr>
        <w:t>。</w:t>
      </w:r>
    </w:p>
    <w:p w:rsidR="003F2DA3" w:rsidRPr="003F2DA3" w:rsidRDefault="000474B4" w:rsidP="005226F6">
      <w:pPr>
        <w:numPr>
          <w:ilvl w:val="0"/>
          <w:numId w:val="1"/>
        </w:numPr>
        <w:tabs>
          <w:tab w:val="left" w:pos="636"/>
        </w:tabs>
        <w:spacing w:beforeLines="50" w:before="156" w:line="300" w:lineRule="auto"/>
        <w:ind w:left="0"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工作安排</w:t>
      </w:r>
    </w:p>
    <w:p w:rsidR="00121DAC" w:rsidRPr="00121DAC" w:rsidRDefault="00121DAC" w:rsidP="00121DAC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 w:rsidRPr="00121DAC">
        <w:rPr>
          <w:rFonts w:hint="eastAsia"/>
          <w:b/>
          <w:sz w:val="24"/>
        </w:rPr>
        <w:t>1.</w:t>
      </w:r>
      <w:r w:rsidRPr="00121DAC">
        <w:rPr>
          <w:rFonts w:hint="eastAsia"/>
          <w:b/>
          <w:sz w:val="24"/>
        </w:rPr>
        <w:t>教学信息反馈</w:t>
      </w:r>
    </w:p>
    <w:p w:rsidR="00121DAC" w:rsidRPr="00121DAC" w:rsidRDefault="00121DAC" w:rsidP="00121DAC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Pr="00121DAC">
        <w:rPr>
          <w:rFonts w:hint="eastAsia"/>
          <w:sz w:val="24"/>
        </w:rPr>
        <w:t>信息员每月按时填写反馈表，对有些需要立即解决的问题，除填写反馈表外，请及时与学院信息站、学校信息中心联系，请各学院教学信息站站长、副站长督促各班信息员发现问题后及时与相关教师或人员沟通，如</w:t>
      </w:r>
      <w:proofErr w:type="gramStart"/>
      <w:r w:rsidRPr="00121DAC">
        <w:rPr>
          <w:rFonts w:hint="eastAsia"/>
          <w:sz w:val="24"/>
        </w:rPr>
        <w:t>遇无法</w:t>
      </w:r>
      <w:proofErr w:type="gramEnd"/>
      <w:r w:rsidRPr="00121DAC">
        <w:rPr>
          <w:rFonts w:hint="eastAsia"/>
          <w:sz w:val="24"/>
        </w:rPr>
        <w:t>沟通问题请及时反馈学院或校教学信息中心。学院可以根据实际情况，开学初前两个月及学期末两个月信息反馈表可并为一起。各学院信息站在下月</w:t>
      </w:r>
      <w:r w:rsidRPr="00121DAC">
        <w:rPr>
          <w:rFonts w:hint="eastAsia"/>
          <w:sz w:val="24"/>
        </w:rPr>
        <w:t>8</w:t>
      </w:r>
      <w:r w:rsidRPr="00121DAC">
        <w:rPr>
          <w:rFonts w:hint="eastAsia"/>
          <w:sz w:val="24"/>
        </w:rPr>
        <w:t>日之前将上月信息反馈表汇总，电子稿以邮件形式发送，书面稿由教学副院长签字学院盖章后，</w:t>
      </w:r>
      <w:r w:rsidRPr="00121DAC">
        <w:rPr>
          <w:rFonts w:hint="eastAsia"/>
          <w:sz w:val="24"/>
        </w:rPr>
        <w:lastRenderedPageBreak/>
        <w:t>上交教学信息中心备案。每位信息员填写的反馈意见表由学院留存。</w:t>
      </w:r>
    </w:p>
    <w:p w:rsidR="00121DAC" w:rsidRPr="00121DAC" w:rsidRDefault="00121DAC" w:rsidP="00121DAC">
      <w:pPr>
        <w:tabs>
          <w:tab w:val="left" w:pos="636"/>
        </w:tabs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121DAC">
        <w:rPr>
          <w:rFonts w:ascii="宋体" w:hAnsi="宋体" w:hint="eastAsia"/>
          <w:b/>
          <w:sz w:val="24"/>
        </w:rPr>
        <w:t>2.教学信息员会议</w:t>
      </w:r>
    </w:p>
    <w:p w:rsidR="00121DAC" w:rsidRPr="00121DAC" w:rsidRDefault="00121DAC" w:rsidP="00121DAC">
      <w:pPr>
        <w:tabs>
          <w:tab w:val="left" w:pos="636"/>
        </w:tabs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121DAC">
        <w:rPr>
          <w:rFonts w:ascii="宋体" w:hAnsi="宋体" w:hint="eastAsia"/>
          <w:sz w:val="24"/>
        </w:rPr>
        <w:t>为及时了解与解决信息员反馈的相关问题，学院每学期需召开2-3次教学信息员会议，会议邀请学院教师、教学督导或学院领导等相关人员参加。会议结束之后，会议记录</w:t>
      </w:r>
      <w:proofErr w:type="gramStart"/>
      <w:r w:rsidRPr="00121DAC">
        <w:rPr>
          <w:rFonts w:ascii="宋体" w:hAnsi="宋体" w:hint="eastAsia"/>
          <w:sz w:val="24"/>
        </w:rPr>
        <w:t>表及时</w:t>
      </w:r>
      <w:proofErr w:type="gramEnd"/>
      <w:r w:rsidRPr="00121DAC">
        <w:rPr>
          <w:rFonts w:ascii="宋体" w:hAnsi="宋体" w:hint="eastAsia"/>
          <w:sz w:val="24"/>
        </w:rPr>
        <w:t>交于教务处备案。</w:t>
      </w:r>
    </w:p>
    <w:p w:rsidR="003F2DA3" w:rsidRDefault="003F2DA3" w:rsidP="003F2DA3">
      <w:pPr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联系方式公布</w:t>
      </w:r>
    </w:p>
    <w:p w:rsidR="003F2DA3" w:rsidRDefault="003F2DA3" w:rsidP="003F2DA3">
      <w:pPr>
        <w:spacing w:line="300" w:lineRule="auto"/>
        <w:ind w:firstLineChars="200" w:firstLine="480"/>
        <w:rPr>
          <w:sz w:val="24"/>
        </w:rPr>
      </w:pPr>
      <w:r w:rsidRPr="007E1D04">
        <w:rPr>
          <w:rFonts w:hint="eastAsia"/>
          <w:sz w:val="24"/>
        </w:rPr>
        <w:t>各信息站向信息</w:t>
      </w:r>
      <w:proofErr w:type="gramStart"/>
      <w:r w:rsidRPr="007E1D04">
        <w:rPr>
          <w:rFonts w:hint="eastAsia"/>
          <w:sz w:val="24"/>
        </w:rPr>
        <w:t>员公布</w:t>
      </w:r>
      <w:proofErr w:type="gramEnd"/>
      <w:r w:rsidRPr="007E1D04">
        <w:rPr>
          <w:rFonts w:hint="eastAsia"/>
          <w:sz w:val="24"/>
        </w:rPr>
        <w:t>学院联系方式。</w:t>
      </w:r>
      <w:r w:rsidRPr="00D70A66">
        <w:rPr>
          <w:rFonts w:hint="eastAsia"/>
          <w:sz w:val="24"/>
        </w:rPr>
        <w:t>学校信息中心联系方式</w:t>
      </w:r>
      <w:r w:rsidRPr="007E1D04">
        <w:rPr>
          <w:rFonts w:hint="eastAsia"/>
          <w:sz w:val="24"/>
        </w:rPr>
        <w:t>：联系电话：</w:t>
      </w:r>
      <w:r>
        <w:rPr>
          <w:rFonts w:hint="eastAsia"/>
          <w:sz w:val="24"/>
        </w:rPr>
        <w:t>6190011</w:t>
      </w:r>
      <w:r w:rsidR="000A2CE5">
        <w:rPr>
          <w:rFonts w:hint="eastAsia"/>
          <w:sz w:val="24"/>
        </w:rPr>
        <w:t>7</w:t>
      </w:r>
      <w:r w:rsidRPr="007E1D04">
        <w:rPr>
          <w:rFonts w:hint="eastAsia"/>
          <w:sz w:val="24"/>
        </w:rPr>
        <w:t>；电子邮件：</w:t>
      </w:r>
      <w:r w:rsidR="000A2CE5">
        <w:rPr>
          <w:rFonts w:hint="eastAsia"/>
          <w:sz w:val="24"/>
        </w:rPr>
        <w:t>dyliu</w:t>
      </w:r>
      <w:r w:rsidRPr="007E1D04">
        <w:rPr>
          <w:rFonts w:hint="eastAsia"/>
          <w:sz w:val="24"/>
        </w:rPr>
        <w:t>@shou.edu.cn</w:t>
      </w:r>
      <w:r w:rsidRPr="007E1D04">
        <w:rPr>
          <w:rFonts w:hint="eastAsia"/>
          <w:sz w:val="24"/>
        </w:rPr>
        <w:t>。</w:t>
      </w:r>
    </w:p>
    <w:p w:rsidR="00894944" w:rsidRPr="00894944" w:rsidRDefault="003F2DA3" w:rsidP="005D718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附：学校各信息站通联录（请各信息站之间加强交流沟通）</w:t>
      </w:r>
    </w:p>
    <w:p w:rsidR="003F2DA3" w:rsidRDefault="003F2DA3" w:rsidP="003F2DA3"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>学校各信息站通联录</w:t>
      </w:r>
    </w:p>
    <w:tbl>
      <w:tblPr>
        <w:tblW w:w="4807" w:type="pct"/>
        <w:jc w:val="center"/>
        <w:tblInd w:w="21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48"/>
        <w:gridCol w:w="2107"/>
        <w:gridCol w:w="854"/>
        <w:gridCol w:w="1132"/>
        <w:gridCol w:w="1416"/>
        <w:gridCol w:w="2037"/>
      </w:tblGrid>
      <w:tr w:rsidR="00AC3546" w:rsidRPr="00B7591F" w:rsidTr="005D718D">
        <w:trPr>
          <w:trHeight w:val="285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ind w:leftChars="-49" w:left="-103" w:rightChars="-42" w:right="-88"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部 门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姓 名</w:t>
            </w:r>
          </w:p>
        </w:tc>
        <w:tc>
          <w:tcPr>
            <w:tcW w:w="1522" w:type="pct"/>
            <w:gridSpan w:val="2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办公地点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办公电话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手 机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E-mail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教学信息中心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孙礼仕</w:t>
            </w:r>
          </w:p>
        </w:tc>
        <w:tc>
          <w:tcPr>
            <w:tcW w:w="1083" w:type="pct"/>
            <w:vMerge w:val="restar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学生事务中心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7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619001</w:t>
            </w: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12</w:t>
            </w:r>
          </w:p>
        </w:tc>
        <w:tc>
          <w:tcPr>
            <w:tcW w:w="728" w:type="pct"/>
            <w:shd w:val="clear" w:color="auto" w:fill="auto"/>
            <w:noWrap/>
          </w:tcPr>
          <w:p w:rsidR="00AC3546" w:rsidRPr="007857DA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65138</w:t>
            </w:r>
          </w:p>
        </w:tc>
        <w:tc>
          <w:tcPr>
            <w:tcW w:w="1047" w:type="pct"/>
            <w:shd w:val="clear" w:color="auto" w:fill="auto"/>
            <w:noWrap/>
          </w:tcPr>
          <w:p w:rsidR="00AC3546" w:rsidRPr="007857DA" w:rsidRDefault="00AC3546" w:rsidP="00E97A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lssun</w:t>
            </w:r>
            <w:r w:rsidRPr="007857DA">
              <w:rPr>
                <w:rFonts w:ascii="宋体" w:hAnsi="宋体" w:cs="宋体"/>
                <w:kern w:val="0"/>
                <w:sz w:val="18"/>
                <w:szCs w:val="21"/>
              </w:rPr>
              <w:t>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vMerge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刘东英</w:t>
            </w:r>
          </w:p>
        </w:tc>
        <w:tc>
          <w:tcPr>
            <w:tcW w:w="1083" w:type="pct"/>
            <w:vMerge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203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61900117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18621960847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dyliu@shou.edu.cn</w:t>
            </w:r>
          </w:p>
        </w:tc>
      </w:tr>
      <w:tr w:rsidR="00AC3546" w:rsidRPr="00B7591F" w:rsidTr="005D718D">
        <w:trPr>
          <w:trHeight w:val="217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生命学院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周洪娟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水产与生命学院B楼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105（2）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61900406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61515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hjzhou@shou.edu.cn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海洋学院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李莹春</w:t>
            </w:r>
            <w:proofErr w:type="gramEnd"/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海洋</w:t>
            </w: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学院楼</w:t>
            </w:r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335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61900305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61366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ycli@shou.edu.cn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食品学院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陈力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食品学院A楼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203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61900367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15618063075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l_chen@shou.edu.cn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D4058D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生态环境</w:t>
            </w:r>
            <w:r w:rsidR="00AC3546"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杨丽</w:t>
            </w: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丽</w:t>
            </w:r>
            <w:proofErr w:type="gramEnd"/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生态环境</w:t>
            </w:r>
            <w:proofErr w:type="gramStart"/>
            <w:r w:rsidR="00D4058D">
              <w:rPr>
                <w:rFonts w:ascii="宋体" w:hAnsi="宋体" w:cs="宋体" w:hint="eastAsia"/>
                <w:kern w:val="0"/>
                <w:sz w:val="18"/>
                <w:szCs w:val="21"/>
              </w:rPr>
              <w:t>学院</w:t>
            </w: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楼</w:t>
            </w:r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B306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61908337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15906737803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llyang@shou.edu.cn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经管学院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王雅丽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经管</w:t>
            </w: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学院楼</w:t>
            </w:r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219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61900862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15001966730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ylwang@shou.edu.cn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工程学院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潘喜喜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工程</w:t>
            </w: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学院楼</w:t>
            </w:r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313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61900806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13916587562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xxpan@shou.edu.cn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信息学院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张程冬</w:t>
            </w:r>
            <w:proofErr w:type="gramEnd"/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信息</w:t>
            </w: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学院楼</w:t>
            </w:r>
            <w:proofErr w:type="gramEnd"/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313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61900623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65981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cdzhang@shou.edu.cn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文法学院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proofErr w:type="gramStart"/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卫明凤</w:t>
            </w:r>
            <w:proofErr w:type="gramEnd"/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学生事务中心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301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61900653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66601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/>
                <w:kern w:val="0"/>
                <w:sz w:val="18"/>
                <w:szCs w:val="21"/>
              </w:rPr>
              <w:t>mfwei@shou.edu.cn</w:t>
            </w:r>
          </w:p>
        </w:tc>
      </w:tr>
      <w:tr w:rsidR="00AC3546" w:rsidRPr="00B7591F" w:rsidTr="005D718D">
        <w:trPr>
          <w:trHeight w:val="30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bCs/>
                <w:kern w:val="0"/>
                <w:sz w:val="18"/>
                <w:szCs w:val="21"/>
              </w:rPr>
              <w:t>外语学院</w:t>
            </w: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AC3546" w:rsidRPr="0035548D" w:rsidRDefault="00EF4853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生楠</w:t>
            </w:r>
            <w:proofErr w:type="gramEnd"/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行政楼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C3546" w:rsidRPr="0035548D" w:rsidRDefault="00AC3546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415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C3546" w:rsidRPr="0035548D" w:rsidRDefault="00AC3546" w:rsidP="00EF4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35548D">
              <w:rPr>
                <w:rFonts w:ascii="宋体" w:hAnsi="宋体" w:cs="宋体" w:hint="eastAsia"/>
                <w:kern w:val="0"/>
                <w:sz w:val="18"/>
                <w:szCs w:val="21"/>
              </w:rPr>
              <w:t>6190070</w:t>
            </w:r>
            <w:r w:rsidR="00EF4853">
              <w:rPr>
                <w:rFonts w:ascii="宋体" w:hAnsi="宋体" w:cs="宋体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AC3546" w:rsidRPr="0035548D" w:rsidRDefault="00EF4853" w:rsidP="00E97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1"/>
              </w:rPr>
              <w:t>18817571963</w:t>
            </w:r>
          </w:p>
        </w:tc>
        <w:tc>
          <w:tcPr>
            <w:tcW w:w="1047" w:type="pct"/>
            <w:vAlign w:val="center"/>
          </w:tcPr>
          <w:p w:rsidR="00AC3546" w:rsidRPr="0035548D" w:rsidRDefault="00EF4853" w:rsidP="00AB2F5B">
            <w:pPr>
              <w:widowControl/>
              <w:rPr>
                <w:rFonts w:ascii="宋体" w:hAnsi="宋体" w:cs="宋体"/>
                <w:kern w:val="0"/>
                <w:sz w:val="18"/>
                <w:szCs w:val="21"/>
              </w:rPr>
            </w:pPr>
            <w:r w:rsidRPr="00EF4853">
              <w:rPr>
                <w:rFonts w:ascii="宋体" w:hAnsi="宋体" w:cs="宋体"/>
                <w:kern w:val="0"/>
                <w:sz w:val="18"/>
                <w:szCs w:val="21"/>
              </w:rPr>
              <w:t>nsheng@shou.edu.cn</w:t>
            </w:r>
          </w:p>
        </w:tc>
      </w:tr>
    </w:tbl>
    <w:p w:rsidR="00FA4347" w:rsidRPr="00B702C5" w:rsidRDefault="00FA4347" w:rsidP="005226F6">
      <w:pPr>
        <w:numPr>
          <w:ilvl w:val="0"/>
          <w:numId w:val="1"/>
        </w:numPr>
        <w:tabs>
          <w:tab w:val="left" w:pos="636"/>
        </w:tabs>
        <w:spacing w:beforeLines="50" w:before="156" w:line="300" w:lineRule="auto"/>
        <w:ind w:left="845"/>
        <w:rPr>
          <w:rFonts w:ascii="黑体" w:eastAsia="黑体"/>
          <w:b/>
          <w:sz w:val="28"/>
          <w:szCs w:val="28"/>
        </w:rPr>
      </w:pPr>
      <w:r w:rsidRPr="00B702C5">
        <w:rPr>
          <w:rFonts w:ascii="黑体" w:eastAsia="黑体" w:hint="eastAsia"/>
          <w:b/>
          <w:sz w:val="28"/>
          <w:szCs w:val="28"/>
        </w:rPr>
        <w:t>优秀信息员评选</w:t>
      </w:r>
    </w:p>
    <w:p w:rsidR="00FA4347" w:rsidRPr="00505C97" w:rsidRDefault="00FA4347" w:rsidP="00FA4347">
      <w:pPr>
        <w:spacing w:line="300" w:lineRule="auto"/>
        <w:ind w:firstLineChars="225" w:firstLine="542"/>
        <w:rPr>
          <w:b/>
          <w:sz w:val="24"/>
        </w:rPr>
      </w:pPr>
      <w:r w:rsidRPr="00505C97">
        <w:rPr>
          <w:rFonts w:hint="eastAsia"/>
          <w:b/>
          <w:sz w:val="24"/>
        </w:rPr>
        <w:t>1</w:t>
      </w:r>
      <w:r w:rsidR="000A4815">
        <w:rPr>
          <w:rFonts w:hint="eastAsia"/>
          <w:b/>
          <w:sz w:val="24"/>
        </w:rPr>
        <w:t>.</w:t>
      </w:r>
      <w:r w:rsidRPr="00505C97">
        <w:rPr>
          <w:rFonts w:hint="eastAsia"/>
          <w:b/>
          <w:sz w:val="24"/>
        </w:rPr>
        <w:t>评选依据</w:t>
      </w:r>
    </w:p>
    <w:p w:rsidR="00FA4347" w:rsidRPr="007E1D04" w:rsidRDefault="00FA4347" w:rsidP="00FA4347">
      <w:pPr>
        <w:spacing w:line="300" w:lineRule="auto"/>
        <w:ind w:firstLineChars="225" w:firstLine="540"/>
        <w:rPr>
          <w:sz w:val="24"/>
        </w:rPr>
      </w:pPr>
      <w:r w:rsidRPr="007E1D04">
        <w:rPr>
          <w:rFonts w:hint="eastAsia"/>
          <w:sz w:val="24"/>
        </w:rPr>
        <w:t>根据</w:t>
      </w:r>
      <w:r>
        <w:rPr>
          <w:rFonts w:hint="eastAsia"/>
          <w:sz w:val="24"/>
        </w:rPr>
        <w:t>上海海洋大学</w:t>
      </w:r>
      <w:r w:rsidR="004155F1">
        <w:rPr>
          <w:rFonts w:hint="eastAsia"/>
          <w:sz w:val="24"/>
        </w:rPr>
        <w:t>《学生管理服务手册</w:t>
      </w:r>
      <w:r w:rsidRPr="007E1D04">
        <w:rPr>
          <w:rFonts w:hint="eastAsia"/>
          <w:sz w:val="24"/>
        </w:rPr>
        <w:t>》中</w:t>
      </w:r>
      <w:r w:rsidR="005C37BB">
        <w:rPr>
          <w:rFonts w:hint="eastAsia"/>
          <w:sz w:val="24"/>
        </w:rPr>
        <w:t>《上海海洋大学学生先进个人、先进集体评选实施细则》</w:t>
      </w:r>
      <w:r w:rsidR="009E0A37">
        <w:rPr>
          <w:rFonts w:hint="eastAsia"/>
          <w:sz w:val="24"/>
        </w:rPr>
        <w:t>及</w:t>
      </w:r>
      <w:r w:rsidRPr="007E1D04">
        <w:rPr>
          <w:rFonts w:hint="eastAsia"/>
          <w:sz w:val="24"/>
        </w:rPr>
        <w:t>《上海海洋大学学生优秀教学信息员评选实施细则》实施评选。</w:t>
      </w:r>
    </w:p>
    <w:p w:rsidR="00FA4347" w:rsidRPr="00505C97" w:rsidRDefault="00FA4347" w:rsidP="00FA4347">
      <w:pPr>
        <w:spacing w:line="300" w:lineRule="auto"/>
        <w:ind w:firstLineChars="225" w:firstLine="542"/>
        <w:rPr>
          <w:b/>
          <w:sz w:val="24"/>
        </w:rPr>
      </w:pPr>
      <w:r w:rsidRPr="00505C97">
        <w:rPr>
          <w:rFonts w:hint="eastAsia"/>
          <w:b/>
          <w:sz w:val="24"/>
        </w:rPr>
        <w:t>2</w:t>
      </w:r>
      <w:r w:rsidR="000A4815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评选范围</w:t>
      </w:r>
    </w:p>
    <w:p w:rsidR="00226DB7" w:rsidRPr="00FD1472" w:rsidRDefault="00FA4347" w:rsidP="00404550">
      <w:pPr>
        <w:spacing w:line="300" w:lineRule="auto"/>
        <w:ind w:firstLineChars="225" w:firstLine="540"/>
        <w:rPr>
          <w:sz w:val="24"/>
        </w:rPr>
      </w:pPr>
      <w:r w:rsidRPr="009564FE">
        <w:rPr>
          <w:rFonts w:hint="eastAsia"/>
          <w:sz w:val="24"/>
        </w:rPr>
        <w:t>本次学生优秀教学信息员评选范围为</w:t>
      </w:r>
      <w:r w:rsidR="004155F1">
        <w:rPr>
          <w:rFonts w:hint="eastAsia"/>
          <w:sz w:val="24"/>
        </w:rPr>
        <w:t>201</w:t>
      </w:r>
      <w:r w:rsidR="00557908">
        <w:rPr>
          <w:rFonts w:hint="eastAsia"/>
          <w:sz w:val="24"/>
        </w:rPr>
        <w:t>7</w:t>
      </w:r>
      <w:r w:rsidRPr="009564FE">
        <w:rPr>
          <w:rFonts w:hint="eastAsia"/>
          <w:sz w:val="24"/>
        </w:rPr>
        <w:t>年</w:t>
      </w:r>
      <w:r w:rsidRPr="009564FE">
        <w:rPr>
          <w:rFonts w:hint="eastAsia"/>
          <w:sz w:val="24"/>
        </w:rPr>
        <w:t>9</w:t>
      </w:r>
      <w:r w:rsidRPr="009564FE">
        <w:rPr>
          <w:rFonts w:hint="eastAsia"/>
          <w:sz w:val="24"/>
        </w:rPr>
        <w:t>月至</w:t>
      </w:r>
      <w:r w:rsidR="004155F1">
        <w:rPr>
          <w:rFonts w:hint="eastAsia"/>
          <w:sz w:val="24"/>
        </w:rPr>
        <w:t>201</w:t>
      </w:r>
      <w:r w:rsidR="00557908">
        <w:rPr>
          <w:rFonts w:hint="eastAsia"/>
          <w:sz w:val="24"/>
        </w:rPr>
        <w:t>8</w:t>
      </w:r>
      <w:r w:rsidRPr="009564FE">
        <w:rPr>
          <w:rFonts w:hint="eastAsia"/>
          <w:sz w:val="24"/>
        </w:rPr>
        <w:t>年</w:t>
      </w:r>
      <w:r w:rsidRPr="009564FE">
        <w:rPr>
          <w:rFonts w:hint="eastAsia"/>
          <w:sz w:val="24"/>
        </w:rPr>
        <w:t>7</w:t>
      </w:r>
      <w:r w:rsidRPr="009564FE">
        <w:rPr>
          <w:rFonts w:hint="eastAsia"/>
          <w:sz w:val="24"/>
        </w:rPr>
        <w:t>月期间在我校担任学生教学信息员、教学信息站副站长一学期</w:t>
      </w:r>
      <w:r w:rsidR="004155F1">
        <w:rPr>
          <w:rFonts w:hint="eastAsia"/>
          <w:sz w:val="24"/>
        </w:rPr>
        <w:t>及</w:t>
      </w:r>
      <w:r w:rsidRPr="009564FE">
        <w:rPr>
          <w:rFonts w:hint="eastAsia"/>
          <w:sz w:val="24"/>
        </w:rPr>
        <w:t>以上并积极努力工作的</w:t>
      </w:r>
      <w:r w:rsidR="00B45AFE">
        <w:rPr>
          <w:rFonts w:hint="eastAsia"/>
          <w:sz w:val="24"/>
        </w:rPr>
        <w:t>20</w:t>
      </w:r>
      <w:r w:rsidR="004155F1">
        <w:rPr>
          <w:rFonts w:hint="eastAsia"/>
          <w:sz w:val="24"/>
        </w:rPr>
        <w:t>1</w:t>
      </w:r>
      <w:r w:rsidR="00261697">
        <w:rPr>
          <w:rFonts w:hint="eastAsia"/>
          <w:sz w:val="24"/>
        </w:rPr>
        <w:t>5</w:t>
      </w:r>
      <w:r w:rsidR="00B45AFE">
        <w:rPr>
          <w:rFonts w:hint="eastAsia"/>
          <w:sz w:val="24"/>
        </w:rPr>
        <w:t>、</w:t>
      </w:r>
      <w:r w:rsidR="00B45AFE">
        <w:rPr>
          <w:rFonts w:hint="eastAsia"/>
          <w:sz w:val="24"/>
        </w:rPr>
        <w:t>20</w:t>
      </w:r>
      <w:r w:rsidR="004155F1">
        <w:rPr>
          <w:rFonts w:hint="eastAsia"/>
          <w:sz w:val="24"/>
        </w:rPr>
        <w:t>1</w:t>
      </w:r>
      <w:r w:rsidR="00261697">
        <w:rPr>
          <w:rFonts w:hint="eastAsia"/>
          <w:sz w:val="24"/>
        </w:rPr>
        <w:t>6</w:t>
      </w:r>
      <w:r w:rsidR="00B45AFE">
        <w:rPr>
          <w:rFonts w:hint="eastAsia"/>
          <w:sz w:val="24"/>
        </w:rPr>
        <w:t>和</w:t>
      </w:r>
      <w:r w:rsidR="004155F1">
        <w:rPr>
          <w:rFonts w:hint="eastAsia"/>
          <w:sz w:val="24"/>
        </w:rPr>
        <w:t>201</w:t>
      </w:r>
      <w:r w:rsidR="00261697">
        <w:rPr>
          <w:rFonts w:hint="eastAsia"/>
          <w:sz w:val="24"/>
        </w:rPr>
        <w:t>7</w:t>
      </w:r>
      <w:r w:rsidR="000A4815">
        <w:rPr>
          <w:rFonts w:hint="eastAsia"/>
          <w:sz w:val="24"/>
        </w:rPr>
        <w:t>级</w:t>
      </w:r>
      <w:r w:rsidRPr="009564FE">
        <w:rPr>
          <w:rFonts w:hint="eastAsia"/>
          <w:sz w:val="24"/>
        </w:rPr>
        <w:t>在籍本科生</w:t>
      </w:r>
      <w:r w:rsidR="000A4815">
        <w:rPr>
          <w:rFonts w:hint="eastAsia"/>
          <w:sz w:val="24"/>
        </w:rPr>
        <w:t>。</w:t>
      </w:r>
    </w:p>
    <w:p w:rsidR="00370DB2" w:rsidRPr="00505C97" w:rsidRDefault="00FA4347" w:rsidP="00FA4347">
      <w:pPr>
        <w:spacing w:line="300" w:lineRule="auto"/>
        <w:ind w:firstLineChars="225" w:firstLine="542"/>
        <w:rPr>
          <w:b/>
          <w:sz w:val="24"/>
        </w:rPr>
      </w:pPr>
      <w:r w:rsidRPr="00505C97">
        <w:rPr>
          <w:rFonts w:hint="eastAsia"/>
          <w:b/>
          <w:sz w:val="24"/>
        </w:rPr>
        <w:t>3</w:t>
      </w:r>
      <w:r w:rsidR="000A4815">
        <w:rPr>
          <w:rFonts w:hint="eastAsia"/>
          <w:b/>
          <w:sz w:val="24"/>
        </w:rPr>
        <w:t>.</w:t>
      </w:r>
      <w:r w:rsidRPr="00505C97">
        <w:rPr>
          <w:rFonts w:hint="eastAsia"/>
          <w:b/>
          <w:sz w:val="24"/>
        </w:rPr>
        <w:t>名额分配</w:t>
      </w:r>
      <w:r w:rsidR="005B7880">
        <w:rPr>
          <w:rFonts w:hint="eastAsia"/>
          <w:b/>
          <w:sz w:val="24"/>
        </w:rPr>
        <w:t>（</w:t>
      </w:r>
      <w:r w:rsidR="005B7880" w:rsidRPr="000046B9">
        <w:rPr>
          <w:rFonts w:ascii="宋体" w:hAnsi="宋体" w:cs="宋体" w:hint="eastAsia"/>
          <w:kern w:val="0"/>
          <w:sz w:val="24"/>
        </w:rPr>
        <w:t>按各教学信息</w:t>
      </w:r>
      <w:proofErr w:type="gramStart"/>
      <w:r w:rsidR="005B7880" w:rsidRPr="000046B9">
        <w:rPr>
          <w:rFonts w:ascii="宋体" w:hAnsi="宋体" w:cs="宋体" w:hint="eastAsia"/>
          <w:kern w:val="0"/>
          <w:sz w:val="24"/>
        </w:rPr>
        <w:t>站学生</w:t>
      </w:r>
      <w:proofErr w:type="gramEnd"/>
      <w:r w:rsidR="005B7880" w:rsidRPr="000046B9">
        <w:rPr>
          <w:rFonts w:ascii="宋体" w:hAnsi="宋体" w:cs="宋体" w:hint="eastAsia"/>
          <w:kern w:val="0"/>
          <w:sz w:val="24"/>
        </w:rPr>
        <w:t>教学信息员人数的30%计算名额</w:t>
      </w:r>
      <w:r w:rsidR="005B7880">
        <w:rPr>
          <w:rFonts w:hint="eastAsia"/>
          <w:b/>
          <w:sz w:val="24"/>
        </w:rPr>
        <w:t>）</w:t>
      </w:r>
    </w:p>
    <w:tbl>
      <w:tblPr>
        <w:tblW w:w="2900" w:type="pct"/>
        <w:jc w:val="center"/>
        <w:tblLook w:val="0000" w:firstRow="0" w:lastRow="0" w:firstColumn="0" w:lastColumn="0" w:noHBand="0" w:noVBand="0"/>
      </w:tblPr>
      <w:tblGrid>
        <w:gridCol w:w="2376"/>
        <w:gridCol w:w="1596"/>
        <w:gridCol w:w="1896"/>
      </w:tblGrid>
      <w:tr w:rsidR="00783ACE" w:rsidRPr="000046B9" w:rsidTr="00715597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B7303E" w:rsidRDefault="00783AC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优秀教学信息员名额分配</w:t>
            </w:r>
          </w:p>
        </w:tc>
      </w:tr>
      <w:tr w:rsidR="00783ACE" w:rsidRPr="000046B9" w:rsidTr="00715597">
        <w:trPr>
          <w:tblHeader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B7303E" w:rsidRDefault="00783AC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404" w:rsidRPr="00B7303E" w:rsidRDefault="00B7303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E7BA1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B7303E">
              <w:rPr>
                <w:rFonts w:ascii="宋体" w:hAnsi="宋体" w:cs="宋体" w:hint="eastAsia"/>
                <w:kern w:val="0"/>
                <w:sz w:val="24"/>
              </w:rPr>
              <w:t>-201</w:t>
            </w:r>
            <w:r w:rsidR="005E7BA1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783ACE" w:rsidRPr="00B7303E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:rsidR="00783ACE" w:rsidRPr="00B7303E" w:rsidRDefault="00783AC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信息员总数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B7303E" w:rsidRDefault="00783AC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优秀信息员名额</w:t>
            </w:r>
          </w:p>
        </w:tc>
      </w:tr>
      <w:tr w:rsidR="00783ACE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B7303E" w:rsidRDefault="00715597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水产与</w:t>
            </w:r>
            <w:r w:rsidR="00783ACE" w:rsidRPr="00B7303E">
              <w:rPr>
                <w:rFonts w:ascii="宋体" w:hAnsi="宋体" w:cs="宋体" w:hint="eastAsia"/>
                <w:kern w:val="0"/>
                <w:sz w:val="24"/>
              </w:rPr>
              <w:t>生命学院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DC2A27" w:rsidRDefault="00250D76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250D76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DC2A27" w:rsidRDefault="00250D76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</w:tr>
      <w:tr w:rsidR="00783ACE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B7303E" w:rsidRDefault="00783ACE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海洋</w:t>
            </w:r>
            <w:r w:rsidR="00715597">
              <w:rPr>
                <w:rFonts w:ascii="宋体" w:hAnsi="宋体" w:cs="宋体" w:hint="eastAsia"/>
                <w:kern w:val="0"/>
                <w:sz w:val="24"/>
              </w:rPr>
              <w:t>科学</w:t>
            </w:r>
            <w:r w:rsidRPr="00B7303E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DC2A27" w:rsidRDefault="00250D76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ACE" w:rsidRPr="00DC2A27" w:rsidRDefault="00E05DAC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715597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B7303E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食品学院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3C154F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3C154F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715597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B7303E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海洋生态与环境学院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3C154F" w:rsidRDefault="001C2230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3C154F" w:rsidRDefault="001C2230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715597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B7303E" w:rsidRDefault="00715597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4A67D4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4A67D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715597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B7303E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工程学院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E05DAC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97" w:rsidRPr="00DC2A27" w:rsidRDefault="00715597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E05DA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</w:tr>
      <w:tr w:rsidR="001C2230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B7303E" w:rsidRDefault="001C2230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lastRenderedPageBreak/>
              <w:t>信息学院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E20B25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E97A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E20B2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1C2230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B7303E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海洋文化与法律</w:t>
            </w:r>
            <w:r w:rsidRPr="00B7303E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F54D9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F54D9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1C2230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B7303E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>外</w:t>
            </w:r>
            <w:r>
              <w:rPr>
                <w:rFonts w:ascii="宋体" w:hAnsi="宋体" w:cs="宋体" w:hint="eastAsia"/>
                <w:kern w:val="0"/>
                <w:sz w:val="24"/>
              </w:rPr>
              <w:t>国</w:t>
            </w:r>
            <w:r w:rsidRPr="00B7303E">
              <w:rPr>
                <w:rFonts w:ascii="宋体" w:hAnsi="宋体" w:cs="宋体" w:hint="eastAsia"/>
                <w:kern w:val="0"/>
                <w:sz w:val="24"/>
              </w:rPr>
              <w:t>语学院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1C2230" w:rsidRPr="000046B9" w:rsidTr="00715597">
        <w:trPr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B7303E" w:rsidRDefault="001C2230" w:rsidP="00AC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303E">
              <w:rPr>
                <w:rFonts w:ascii="宋体" w:hAnsi="宋体" w:cs="宋体" w:hint="eastAsia"/>
                <w:kern w:val="0"/>
                <w:sz w:val="24"/>
              </w:rPr>
              <w:t xml:space="preserve">　总计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6379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63794C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63794C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230" w:rsidRPr="00DC2A27" w:rsidRDefault="001C2230" w:rsidP="008932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63794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8932A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FA4347" w:rsidRPr="00505C97" w:rsidRDefault="00FA4347" w:rsidP="00FA4347">
      <w:pPr>
        <w:spacing w:line="300" w:lineRule="auto"/>
        <w:ind w:firstLineChars="200" w:firstLine="482"/>
        <w:rPr>
          <w:b/>
          <w:sz w:val="24"/>
        </w:rPr>
      </w:pPr>
      <w:r w:rsidRPr="00505C97">
        <w:rPr>
          <w:rFonts w:hint="eastAsia"/>
          <w:b/>
          <w:sz w:val="24"/>
        </w:rPr>
        <w:t>4</w:t>
      </w:r>
      <w:r w:rsidR="00F731EA">
        <w:rPr>
          <w:rFonts w:hint="eastAsia"/>
          <w:b/>
          <w:sz w:val="24"/>
        </w:rPr>
        <w:t>.</w:t>
      </w:r>
      <w:r w:rsidRPr="00505C97">
        <w:rPr>
          <w:rFonts w:hint="eastAsia"/>
          <w:b/>
          <w:sz w:val="24"/>
        </w:rPr>
        <w:t>时间安排</w:t>
      </w:r>
    </w:p>
    <w:p w:rsidR="00FA4347" w:rsidRPr="00A90F8A" w:rsidRDefault="00FA4347" w:rsidP="00FA4347">
      <w:pPr>
        <w:spacing w:line="30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853E6E">
        <w:rPr>
          <w:rFonts w:hint="eastAsia"/>
          <w:sz w:val="24"/>
        </w:rPr>
        <w:t>201</w:t>
      </w:r>
      <w:r w:rsidR="00DC2A27">
        <w:rPr>
          <w:rFonts w:hint="eastAsia"/>
          <w:sz w:val="24"/>
        </w:rPr>
        <w:t>8</w:t>
      </w:r>
      <w:r w:rsidRPr="00D70A66">
        <w:rPr>
          <w:rFonts w:hint="eastAsia"/>
          <w:sz w:val="24"/>
        </w:rPr>
        <w:t>年</w:t>
      </w:r>
      <w:r w:rsidRPr="00D70A66">
        <w:rPr>
          <w:rFonts w:hint="eastAsia"/>
          <w:sz w:val="24"/>
        </w:rPr>
        <w:t>9</w:t>
      </w:r>
      <w:r w:rsidRPr="00D70A66">
        <w:rPr>
          <w:rFonts w:hint="eastAsia"/>
          <w:sz w:val="24"/>
        </w:rPr>
        <w:t>月</w:t>
      </w:r>
      <w:r w:rsidR="00853E6E">
        <w:rPr>
          <w:rFonts w:hint="eastAsia"/>
          <w:sz w:val="24"/>
        </w:rPr>
        <w:t>1</w:t>
      </w:r>
      <w:r w:rsidR="00561662">
        <w:rPr>
          <w:rFonts w:hint="eastAsia"/>
          <w:sz w:val="24"/>
        </w:rPr>
        <w:t>7</w:t>
      </w:r>
      <w:r w:rsidRPr="00D70A66">
        <w:rPr>
          <w:rFonts w:hint="eastAsia"/>
          <w:sz w:val="24"/>
        </w:rPr>
        <w:t>日—</w:t>
      </w:r>
      <w:r w:rsidR="00487058">
        <w:rPr>
          <w:rFonts w:hint="eastAsia"/>
          <w:sz w:val="24"/>
        </w:rPr>
        <w:t>201</w:t>
      </w:r>
      <w:r w:rsidR="00DC2A27">
        <w:rPr>
          <w:rFonts w:hint="eastAsia"/>
          <w:sz w:val="24"/>
        </w:rPr>
        <w:t>8</w:t>
      </w:r>
      <w:r w:rsidRPr="00D70A66">
        <w:rPr>
          <w:rFonts w:hint="eastAsia"/>
          <w:sz w:val="24"/>
        </w:rPr>
        <w:t>年</w:t>
      </w:r>
      <w:r w:rsidR="00487058">
        <w:rPr>
          <w:rFonts w:hint="eastAsia"/>
          <w:sz w:val="24"/>
        </w:rPr>
        <w:t>9</w:t>
      </w:r>
      <w:r w:rsidRPr="00D70A66">
        <w:rPr>
          <w:rFonts w:hint="eastAsia"/>
          <w:sz w:val="24"/>
        </w:rPr>
        <w:t>月</w:t>
      </w:r>
      <w:r w:rsidR="00487058">
        <w:rPr>
          <w:rFonts w:hint="eastAsia"/>
          <w:sz w:val="24"/>
        </w:rPr>
        <w:t>2</w:t>
      </w:r>
      <w:r w:rsidR="00EB2A9C">
        <w:rPr>
          <w:rFonts w:hint="eastAsia"/>
          <w:sz w:val="24"/>
        </w:rPr>
        <w:t>8</w:t>
      </w:r>
      <w:r w:rsidRPr="00D70A66">
        <w:rPr>
          <w:rFonts w:hint="eastAsia"/>
          <w:sz w:val="24"/>
        </w:rPr>
        <w:t>日</w:t>
      </w:r>
      <w:r w:rsidR="002444E4">
        <w:rPr>
          <w:rFonts w:hint="eastAsia"/>
          <w:sz w:val="24"/>
        </w:rPr>
        <w:t>，</w:t>
      </w:r>
      <w:r>
        <w:rPr>
          <w:rFonts w:hint="eastAsia"/>
          <w:sz w:val="24"/>
        </w:rPr>
        <w:t>学生教学信息员本人申请，学院确定人员，组织填写《</w:t>
      </w:r>
      <w:r w:rsidR="00707DD0">
        <w:rPr>
          <w:rFonts w:hint="eastAsia"/>
          <w:sz w:val="24"/>
        </w:rPr>
        <w:t>上海海洋大学学生</w:t>
      </w:r>
      <w:r w:rsidR="00707DD0" w:rsidRPr="00A90F8A">
        <w:rPr>
          <w:rFonts w:hint="eastAsia"/>
          <w:sz w:val="24"/>
        </w:rPr>
        <w:t>先进个人登记表</w:t>
      </w:r>
      <w:r w:rsidRPr="00A90F8A">
        <w:rPr>
          <w:rFonts w:hint="eastAsia"/>
          <w:sz w:val="24"/>
        </w:rPr>
        <w:t>》</w:t>
      </w:r>
      <w:r w:rsidR="00A90F8A" w:rsidRPr="00A90F8A">
        <w:rPr>
          <w:rFonts w:hint="eastAsia"/>
          <w:sz w:val="24"/>
        </w:rPr>
        <w:t>（第三人称整理）</w:t>
      </w:r>
      <w:r w:rsidRPr="00A90F8A">
        <w:rPr>
          <w:rFonts w:hint="eastAsia"/>
          <w:sz w:val="24"/>
        </w:rPr>
        <w:t>，</w:t>
      </w:r>
      <w:r w:rsidR="002A3F5C" w:rsidRPr="00A90F8A">
        <w:rPr>
          <w:rFonts w:hint="eastAsia"/>
          <w:sz w:val="24"/>
        </w:rPr>
        <w:t>并</w:t>
      </w:r>
      <w:r w:rsidRPr="00A90F8A">
        <w:rPr>
          <w:rFonts w:hint="eastAsia"/>
          <w:sz w:val="24"/>
        </w:rPr>
        <w:t>报送</w:t>
      </w:r>
      <w:r w:rsidR="00707DD0" w:rsidRPr="00A90F8A">
        <w:rPr>
          <w:rFonts w:hint="eastAsia"/>
          <w:sz w:val="24"/>
        </w:rPr>
        <w:t>教务处</w:t>
      </w:r>
      <w:r w:rsidRPr="00A90F8A">
        <w:rPr>
          <w:rFonts w:hint="eastAsia"/>
          <w:sz w:val="24"/>
        </w:rPr>
        <w:t>教学信息中心。</w:t>
      </w:r>
      <w:r w:rsidR="002A3F5C" w:rsidRPr="00A90F8A">
        <w:rPr>
          <w:rFonts w:hint="eastAsia"/>
          <w:sz w:val="24"/>
        </w:rPr>
        <w:t>优秀教学信息员名单电子版以邮件发送（格式见附件</w:t>
      </w:r>
      <w:r w:rsidR="00F93943" w:rsidRPr="00A90F8A">
        <w:rPr>
          <w:rFonts w:hint="eastAsia"/>
          <w:sz w:val="24"/>
        </w:rPr>
        <w:t>7</w:t>
      </w:r>
      <w:r w:rsidR="002A3F5C" w:rsidRPr="00A90F8A">
        <w:rPr>
          <w:rFonts w:hint="eastAsia"/>
          <w:sz w:val="24"/>
        </w:rPr>
        <w:t>）。</w:t>
      </w:r>
    </w:p>
    <w:p w:rsidR="00FA4347" w:rsidRPr="00A90F8A" w:rsidRDefault="00FA4347" w:rsidP="00FA4347">
      <w:pPr>
        <w:spacing w:line="300" w:lineRule="auto"/>
        <w:ind w:firstLineChars="225" w:firstLine="540"/>
        <w:rPr>
          <w:sz w:val="24"/>
        </w:rPr>
      </w:pPr>
      <w:r w:rsidRPr="00A90F8A">
        <w:rPr>
          <w:rFonts w:hint="eastAsia"/>
          <w:sz w:val="24"/>
        </w:rPr>
        <w:t>（</w:t>
      </w:r>
      <w:r w:rsidRPr="00A90F8A">
        <w:rPr>
          <w:rFonts w:hint="eastAsia"/>
          <w:sz w:val="24"/>
        </w:rPr>
        <w:t>2</w:t>
      </w:r>
      <w:r w:rsidRPr="00A90F8A">
        <w:rPr>
          <w:rFonts w:hint="eastAsia"/>
          <w:sz w:val="24"/>
        </w:rPr>
        <w:t>）</w:t>
      </w:r>
      <w:r w:rsidR="00853E6E">
        <w:rPr>
          <w:rFonts w:hint="eastAsia"/>
          <w:sz w:val="24"/>
        </w:rPr>
        <w:t>201</w:t>
      </w:r>
      <w:r w:rsidR="00DC2A27">
        <w:rPr>
          <w:rFonts w:hint="eastAsia"/>
          <w:sz w:val="24"/>
        </w:rPr>
        <w:t>8</w:t>
      </w:r>
      <w:r w:rsidRPr="00A90F8A">
        <w:rPr>
          <w:rFonts w:hint="eastAsia"/>
          <w:sz w:val="24"/>
        </w:rPr>
        <w:t>年</w:t>
      </w:r>
      <w:r w:rsidR="00487058">
        <w:rPr>
          <w:rFonts w:hint="eastAsia"/>
          <w:sz w:val="24"/>
        </w:rPr>
        <w:t>9</w:t>
      </w:r>
      <w:r w:rsidRPr="00A90F8A">
        <w:rPr>
          <w:rFonts w:hint="eastAsia"/>
          <w:sz w:val="24"/>
        </w:rPr>
        <w:t>月</w:t>
      </w:r>
      <w:r w:rsidR="00487058">
        <w:rPr>
          <w:rFonts w:hint="eastAsia"/>
          <w:sz w:val="24"/>
        </w:rPr>
        <w:t>2</w:t>
      </w:r>
      <w:r w:rsidR="00EB2A9C">
        <w:rPr>
          <w:rFonts w:hint="eastAsia"/>
          <w:sz w:val="24"/>
        </w:rPr>
        <w:t>9</w:t>
      </w:r>
      <w:r w:rsidRPr="00A90F8A">
        <w:rPr>
          <w:rFonts w:hint="eastAsia"/>
          <w:sz w:val="24"/>
        </w:rPr>
        <w:t>日—</w:t>
      </w:r>
      <w:r w:rsidR="006A3F69">
        <w:rPr>
          <w:rFonts w:hint="eastAsia"/>
          <w:sz w:val="24"/>
        </w:rPr>
        <w:t>201</w:t>
      </w:r>
      <w:r w:rsidR="00DC2A27">
        <w:rPr>
          <w:rFonts w:hint="eastAsia"/>
          <w:sz w:val="24"/>
        </w:rPr>
        <w:t>8</w:t>
      </w:r>
      <w:r w:rsidRPr="00A90F8A">
        <w:rPr>
          <w:rFonts w:hint="eastAsia"/>
          <w:sz w:val="24"/>
        </w:rPr>
        <w:t>年</w:t>
      </w:r>
      <w:r w:rsidR="00EB2A9C">
        <w:rPr>
          <w:rFonts w:hint="eastAsia"/>
          <w:sz w:val="24"/>
        </w:rPr>
        <w:t>10</w:t>
      </w:r>
      <w:r w:rsidRPr="00A90F8A">
        <w:rPr>
          <w:rFonts w:hint="eastAsia"/>
          <w:sz w:val="24"/>
        </w:rPr>
        <w:t>月</w:t>
      </w:r>
      <w:r w:rsidR="00E176D7">
        <w:rPr>
          <w:rFonts w:hint="eastAsia"/>
          <w:sz w:val="24"/>
        </w:rPr>
        <w:t>8</w:t>
      </w:r>
      <w:r w:rsidRPr="00A90F8A">
        <w:rPr>
          <w:rFonts w:hint="eastAsia"/>
          <w:sz w:val="24"/>
        </w:rPr>
        <w:t>日</w:t>
      </w:r>
      <w:r w:rsidR="002444E4" w:rsidRPr="00A90F8A">
        <w:rPr>
          <w:rFonts w:hint="eastAsia"/>
          <w:sz w:val="24"/>
        </w:rPr>
        <w:t>，</w:t>
      </w:r>
      <w:r w:rsidRPr="00A90F8A">
        <w:rPr>
          <w:rFonts w:hint="eastAsia"/>
          <w:sz w:val="24"/>
        </w:rPr>
        <w:t>学生教学信息中心对学院推荐的人选进行审核</w:t>
      </w:r>
      <w:r w:rsidR="004A0A2B" w:rsidRPr="00A90F8A">
        <w:rPr>
          <w:rFonts w:hint="eastAsia"/>
          <w:sz w:val="24"/>
        </w:rPr>
        <w:t>，确定“优秀教学信息员”报批名单并</w:t>
      </w:r>
      <w:r w:rsidR="005954D4">
        <w:rPr>
          <w:rFonts w:hint="eastAsia"/>
          <w:sz w:val="24"/>
        </w:rPr>
        <w:t>在教务在线网站</w:t>
      </w:r>
      <w:r w:rsidR="004A0A2B" w:rsidRPr="00A90F8A">
        <w:rPr>
          <w:rFonts w:hint="eastAsia"/>
          <w:sz w:val="24"/>
        </w:rPr>
        <w:t>公示</w:t>
      </w:r>
      <w:r w:rsidRPr="00A90F8A">
        <w:rPr>
          <w:rFonts w:hint="eastAsia"/>
          <w:sz w:val="24"/>
        </w:rPr>
        <w:t>。</w:t>
      </w:r>
    </w:p>
    <w:p w:rsidR="00FA4347" w:rsidRPr="007E1D04" w:rsidRDefault="00FA4347" w:rsidP="00FA4347">
      <w:pPr>
        <w:spacing w:line="30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853E6E">
        <w:rPr>
          <w:rFonts w:hint="eastAsia"/>
          <w:sz w:val="24"/>
        </w:rPr>
        <w:t>201</w:t>
      </w:r>
      <w:r w:rsidR="00561662">
        <w:rPr>
          <w:rFonts w:hint="eastAsia"/>
          <w:sz w:val="24"/>
        </w:rPr>
        <w:t>8</w:t>
      </w:r>
      <w:r w:rsidRPr="00D70A66">
        <w:rPr>
          <w:rFonts w:hint="eastAsia"/>
          <w:sz w:val="24"/>
        </w:rPr>
        <w:t>年</w:t>
      </w:r>
      <w:r w:rsidRPr="00D70A66">
        <w:rPr>
          <w:rFonts w:hint="eastAsia"/>
          <w:sz w:val="24"/>
        </w:rPr>
        <w:t>10</w:t>
      </w:r>
      <w:r w:rsidR="00487058">
        <w:rPr>
          <w:rFonts w:hint="eastAsia"/>
          <w:sz w:val="24"/>
        </w:rPr>
        <w:t>月</w:t>
      </w:r>
      <w:r w:rsidR="00EB2A9C">
        <w:rPr>
          <w:rFonts w:hint="eastAsia"/>
          <w:sz w:val="24"/>
        </w:rPr>
        <w:t>中</w:t>
      </w:r>
      <w:r w:rsidRPr="00D70A66">
        <w:rPr>
          <w:rFonts w:hint="eastAsia"/>
          <w:sz w:val="24"/>
        </w:rPr>
        <w:t>旬</w:t>
      </w:r>
      <w:r>
        <w:rPr>
          <w:rFonts w:hint="eastAsia"/>
          <w:sz w:val="24"/>
        </w:rPr>
        <w:t>报送主管校领导审批，评选结果报学生处备案。</w:t>
      </w:r>
    </w:p>
    <w:p w:rsidR="00FA4347" w:rsidRPr="007E1D04" w:rsidRDefault="00FA4347" w:rsidP="00FA4347">
      <w:pPr>
        <w:ind w:firstLineChars="225" w:firstLine="473"/>
      </w:pPr>
    </w:p>
    <w:p w:rsidR="00FA4347" w:rsidRPr="00505C97" w:rsidRDefault="00FA4347" w:rsidP="00FA4347">
      <w:pPr>
        <w:pStyle w:val="a7"/>
        <w:ind w:firstLineChars="225" w:firstLine="542"/>
        <w:rPr>
          <w:b/>
        </w:rPr>
      </w:pPr>
      <w:r w:rsidRPr="00505C97">
        <w:rPr>
          <w:rFonts w:hint="eastAsia"/>
          <w:b/>
        </w:rPr>
        <w:t>5</w:t>
      </w:r>
      <w:r w:rsidR="000C1F99">
        <w:rPr>
          <w:rFonts w:hint="eastAsia"/>
          <w:b/>
        </w:rPr>
        <w:t>.</w:t>
      </w:r>
      <w:r w:rsidRPr="00505C97">
        <w:rPr>
          <w:rFonts w:hint="eastAsia"/>
          <w:b/>
        </w:rPr>
        <w:t>评选要求</w:t>
      </w:r>
    </w:p>
    <w:p w:rsidR="00FA4347" w:rsidRDefault="00FA4347" w:rsidP="00FA4347">
      <w:pPr>
        <w:pStyle w:val="a7"/>
        <w:ind w:firstLineChars="225" w:firstLine="540"/>
      </w:pPr>
      <w:r>
        <w:rPr>
          <w:rFonts w:hint="eastAsia"/>
        </w:rPr>
        <w:t>请各学院严格按照</w:t>
      </w:r>
      <w:r w:rsidR="000C1F99">
        <w:rPr>
          <w:rFonts w:hint="eastAsia"/>
        </w:rPr>
        <w:t>《上海海洋大学学生先进个人、先进集体评选实施细则》、</w:t>
      </w:r>
      <w:r>
        <w:rPr>
          <w:rFonts w:hint="eastAsia"/>
        </w:rPr>
        <w:t>《上海海洋大学学生优秀教学信息员评选实施细则》和本通知的</w:t>
      </w:r>
      <w:bookmarkStart w:id="0" w:name="_GoBack"/>
      <w:bookmarkEnd w:id="0"/>
      <w:r>
        <w:rPr>
          <w:rFonts w:hint="eastAsia"/>
        </w:rPr>
        <w:t>要求进行评选。在评选工作中各位站长要严格审查各申请人登记表中填写的信息（表格内容不得空缺，入党入团内容要标示清楚）和小结内容（小结</w:t>
      </w:r>
      <w:r w:rsidRPr="000046B9">
        <w:rPr>
          <w:rFonts w:hint="eastAsia"/>
        </w:rPr>
        <w:t>内容</w:t>
      </w:r>
      <w:r>
        <w:rPr>
          <w:rFonts w:hint="eastAsia"/>
        </w:rPr>
        <w:t>为</w:t>
      </w:r>
      <w:r w:rsidRPr="000046B9">
        <w:rPr>
          <w:rFonts w:hint="eastAsia"/>
        </w:rPr>
        <w:t>学生教学信息员工作总结</w:t>
      </w:r>
      <w:r w:rsidR="005131C8">
        <w:rPr>
          <w:rFonts w:hint="eastAsia"/>
        </w:rPr>
        <w:t>）。申请人员必须是</w:t>
      </w:r>
      <w:r>
        <w:rPr>
          <w:rFonts w:hint="eastAsia"/>
        </w:rPr>
        <w:t>在学生教学信息员工作中有突出成绩</w:t>
      </w:r>
      <w:r w:rsidR="005954D4">
        <w:rPr>
          <w:rFonts w:hint="eastAsia"/>
        </w:rPr>
        <w:t>且当学年课程</w:t>
      </w:r>
      <w:r w:rsidR="005131C8">
        <w:rPr>
          <w:rFonts w:hint="eastAsia"/>
        </w:rPr>
        <w:t>无不及格的教学信息员</w:t>
      </w:r>
      <w:r>
        <w:rPr>
          <w:rFonts w:hint="eastAsia"/>
        </w:rPr>
        <w:t>。</w:t>
      </w:r>
    </w:p>
    <w:p w:rsidR="00FA4347" w:rsidRPr="00A3627A" w:rsidRDefault="00FA4347" w:rsidP="00FA4347"/>
    <w:p w:rsidR="00FA4347" w:rsidRPr="00B45AFE" w:rsidRDefault="00FA4347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附件：</w:t>
      </w:r>
    </w:p>
    <w:p w:rsidR="00FA4347" w:rsidRPr="00B45AFE" w:rsidRDefault="0011504D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1.</w:t>
      </w:r>
      <w:r w:rsidR="00FA4347" w:rsidRPr="00B45AFE">
        <w:rPr>
          <w:rFonts w:hint="eastAsia"/>
          <w:sz w:val="24"/>
          <w:szCs w:val="28"/>
        </w:rPr>
        <w:t>上海海洋大学学生教学信息员申请表</w:t>
      </w:r>
    </w:p>
    <w:p w:rsidR="00FA4347" w:rsidRPr="00B45AFE" w:rsidRDefault="0011504D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2.</w:t>
      </w:r>
      <w:r w:rsidR="00FA4347" w:rsidRPr="00B45AFE">
        <w:rPr>
          <w:rFonts w:hint="eastAsia"/>
          <w:sz w:val="24"/>
          <w:szCs w:val="28"/>
        </w:rPr>
        <w:t>上海海洋大学学生教学信息员变更</w:t>
      </w:r>
      <w:r w:rsidR="008570DB" w:rsidRPr="00B45AFE">
        <w:rPr>
          <w:rFonts w:hint="eastAsia"/>
          <w:sz w:val="24"/>
          <w:szCs w:val="28"/>
        </w:rPr>
        <w:t>审批</w:t>
      </w:r>
      <w:r w:rsidR="00FA4347" w:rsidRPr="00B45AFE">
        <w:rPr>
          <w:rFonts w:hint="eastAsia"/>
          <w:sz w:val="24"/>
          <w:szCs w:val="28"/>
        </w:rPr>
        <w:t>表</w:t>
      </w:r>
    </w:p>
    <w:p w:rsidR="00FA4347" w:rsidRPr="00B45AFE" w:rsidRDefault="00487299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3</w:t>
      </w:r>
      <w:r w:rsidR="0011504D" w:rsidRPr="00B45AFE">
        <w:rPr>
          <w:rFonts w:hint="eastAsia"/>
          <w:sz w:val="24"/>
          <w:szCs w:val="28"/>
        </w:rPr>
        <w:t>.</w:t>
      </w:r>
      <w:r w:rsidR="00FA4347" w:rsidRPr="00B45AFE">
        <w:rPr>
          <w:rFonts w:hint="eastAsia"/>
          <w:sz w:val="24"/>
          <w:szCs w:val="28"/>
        </w:rPr>
        <w:t>上海海洋大学学生教学信息员反馈意见表</w:t>
      </w:r>
    </w:p>
    <w:p w:rsidR="00FA4347" w:rsidRPr="00B45AFE" w:rsidRDefault="00487299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4</w:t>
      </w:r>
      <w:r w:rsidR="0011504D" w:rsidRPr="00B45AFE">
        <w:rPr>
          <w:rFonts w:hint="eastAsia"/>
          <w:sz w:val="24"/>
          <w:szCs w:val="28"/>
        </w:rPr>
        <w:t>.</w:t>
      </w:r>
      <w:r w:rsidR="00FA4347" w:rsidRPr="00B45AFE">
        <w:rPr>
          <w:rFonts w:hint="eastAsia"/>
          <w:sz w:val="24"/>
          <w:szCs w:val="28"/>
        </w:rPr>
        <w:t>上海海洋大学学生教学信息员反馈意见汇总表</w:t>
      </w:r>
    </w:p>
    <w:p w:rsidR="00A3627A" w:rsidRPr="00783ACE" w:rsidRDefault="00A3627A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5.</w:t>
      </w:r>
      <w:r w:rsidRPr="00B45AFE">
        <w:rPr>
          <w:rFonts w:hint="eastAsia"/>
          <w:sz w:val="24"/>
          <w:szCs w:val="28"/>
        </w:rPr>
        <w:t>上海海洋大学教学信息员会议记录表</w:t>
      </w:r>
    </w:p>
    <w:p w:rsidR="005954D4" w:rsidRDefault="00A3627A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6</w:t>
      </w:r>
      <w:r w:rsidR="008B1C3B" w:rsidRPr="00B45AFE">
        <w:rPr>
          <w:rFonts w:hint="eastAsia"/>
          <w:sz w:val="24"/>
          <w:szCs w:val="28"/>
        </w:rPr>
        <w:t>.XX</w:t>
      </w:r>
      <w:r w:rsidR="008B1C3B" w:rsidRPr="00B45AFE">
        <w:rPr>
          <w:rFonts w:hint="eastAsia"/>
          <w:sz w:val="24"/>
          <w:szCs w:val="28"/>
        </w:rPr>
        <w:t>学院</w:t>
      </w:r>
      <w:r w:rsidR="006B7E0C">
        <w:rPr>
          <w:rFonts w:hint="eastAsia"/>
          <w:sz w:val="24"/>
          <w:szCs w:val="28"/>
        </w:rPr>
        <w:t>20181</w:t>
      </w:r>
      <w:r w:rsidR="008B1C3B" w:rsidRPr="00B45AFE">
        <w:rPr>
          <w:rFonts w:hint="eastAsia"/>
          <w:sz w:val="24"/>
          <w:szCs w:val="28"/>
        </w:rPr>
        <w:t>学期教学信息员名单汇总</w:t>
      </w:r>
      <w:r w:rsidR="00176506" w:rsidRPr="00B45AFE">
        <w:rPr>
          <w:rFonts w:hint="eastAsia"/>
          <w:sz w:val="24"/>
          <w:szCs w:val="28"/>
        </w:rPr>
        <w:t>表</w:t>
      </w:r>
    </w:p>
    <w:p w:rsidR="008B1C3B" w:rsidRPr="00B45AFE" w:rsidRDefault="00A3627A" w:rsidP="00B45AFE">
      <w:pPr>
        <w:ind w:firstLineChars="200" w:firstLine="480"/>
        <w:rPr>
          <w:sz w:val="24"/>
          <w:szCs w:val="28"/>
        </w:rPr>
      </w:pPr>
      <w:r w:rsidRPr="00B45AFE">
        <w:rPr>
          <w:rFonts w:hint="eastAsia"/>
          <w:sz w:val="24"/>
          <w:szCs w:val="28"/>
        </w:rPr>
        <w:t>7</w:t>
      </w:r>
      <w:r w:rsidR="008B1C3B" w:rsidRPr="00B45AFE">
        <w:rPr>
          <w:rFonts w:hint="eastAsia"/>
          <w:sz w:val="24"/>
          <w:szCs w:val="28"/>
        </w:rPr>
        <w:t>.XX</w:t>
      </w:r>
      <w:r w:rsidR="008B1C3B" w:rsidRPr="00B45AFE">
        <w:rPr>
          <w:rFonts w:hint="eastAsia"/>
          <w:sz w:val="24"/>
          <w:szCs w:val="28"/>
        </w:rPr>
        <w:t>学院</w:t>
      </w:r>
      <w:r w:rsidR="00ED54E6">
        <w:rPr>
          <w:rFonts w:hint="eastAsia"/>
          <w:sz w:val="24"/>
          <w:szCs w:val="28"/>
        </w:rPr>
        <w:t>201</w:t>
      </w:r>
      <w:r w:rsidR="006B7E0C">
        <w:rPr>
          <w:rFonts w:hint="eastAsia"/>
          <w:sz w:val="24"/>
          <w:szCs w:val="28"/>
        </w:rPr>
        <w:t>7</w:t>
      </w:r>
      <w:r w:rsidR="003C1120" w:rsidRPr="00B45AFE">
        <w:rPr>
          <w:rFonts w:hint="eastAsia"/>
          <w:sz w:val="24"/>
          <w:szCs w:val="28"/>
        </w:rPr>
        <w:t>学年</w:t>
      </w:r>
      <w:r w:rsidR="008B1C3B" w:rsidRPr="00B45AFE">
        <w:rPr>
          <w:rFonts w:hint="eastAsia"/>
          <w:sz w:val="24"/>
          <w:szCs w:val="28"/>
        </w:rPr>
        <w:t>“优秀教学信息员”名单汇总</w:t>
      </w:r>
      <w:r w:rsidR="00176506" w:rsidRPr="00B45AFE">
        <w:rPr>
          <w:rFonts w:hint="eastAsia"/>
          <w:sz w:val="24"/>
          <w:szCs w:val="28"/>
        </w:rPr>
        <w:t>表</w:t>
      </w:r>
    </w:p>
    <w:p w:rsidR="00FA4347" w:rsidRPr="00B45AFE" w:rsidRDefault="00FA4347" w:rsidP="00FA4347">
      <w:pPr>
        <w:jc w:val="right"/>
        <w:rPr>
          <w:sz w:val="24"/>
          <w:szCs w:val="28"/>
        </w:rPr>
      </w:pPr>
    </w:p>
    <w:p w:rsidR="00FA4347" w:rsidRPr="00505C97" w:rsidRDefault="00FA4347" w:rsidP="00FA4347">
      <w:pPr>
        <w:jc w:val="right"/>
        <w:rPr>
          <w:sz w:val="28"/>
          <w:szCs w:val="28"/>
        </w:rPr>
      </w:pPr>
      <w:r w:rsidRPr="00505C97">
        <w:rPr>
          <w:rFonts w:hint="eastAsia"/>
          <w:sz w:val="28"/>
          <w:szCs w:val="28"/>
        </w:rPr>
        <w:t>学生教学信息中心（教务处代章）</w:t>
      </w:r>
    </w:p>
    <w:p w:rsidR="00FA4347" w:rsidRPr="00505C97" w:rsidRDefault="00ED54E6" w:rsidP="004A0A5E">
      <w:pPr>
        <w:ind w:firstLineChars="2317" w:firstLine="6488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D4ECE">
        <w:rPr>
          <w:rFonts w:hint="eastAsia"/>
          <w:sz w:val="28"/>
          <w:szCs w:val="28"/>
        </w:rPr>
        <w:t>8</w:t>
      </w:r>
      <w:r w:rsidR="00FA4347" w:rsidRPr="00505C97">
        <w:rPr>
          <w:rFonts w:hint="eastAsia"/>
          <w:sz w:val="28"/>
          <w:szCs w:val="28"/>
        </w:rPr>
        <w:t>年</w:t>
      </w:r>
      <w:r w:rsidR="00B45AFE">
        <w:rPr>
          <w:rFonts w:hint="eastAsia"/>
          <w:sz w:val="28"/>
          <w:szCs w:val="28"/>
        </w:rPr>
        <w:t>9</w:t>
      </w:r>
      <w:r w:rsidR="00FA4347" w:rsidRPr="00505C9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7E0045">
        <w:rPr>
          <w:rFonts w:hint="eastAsia"/>
          <w:sz w:val="28"/>
          <w:szCs w:val="28"/>
        </w:rPr>
        <w:t>7</w:t>
      </w:r>
      <w:r w:rsidR="00FA4347" w:rsidRPr="00505C97">
        <w:rPr>
          <w:rFonts w:hint="eastAsia"/>
          <w:sz w:val="28"/>
          <w:szCs w:val="28"/>
        </w:rPr>
        <w:t>日</w:t>
      </w:r>
    </w:p>
    <w:p w:rsidR="0082147D" w:rsidRPr="0082147D" w:rsidRDefault="0082147D" w:rsidP="0082147D">
      <w:pPr>
        <w:tabs>
          <w:tab w:val="left" w:pos="3540"/>
        </w:tabs>
        <w:rPr>
          <w:rFonts w:ascii="方正行楷简体" w:eastAsia="方正行楷简体"/>
        </w:rPr>
      </w:pPr>
    </w:p>
    <w:p w:rsidR="00261722" w:rsidRDefault="00261722" w:rsidP="0082147D">
      <w:pPr>
        <w:rPr>
          <w:rFonts w:ascii="方正行楷简体" w:eastAsia="方正行楷简体"/>
        </w:rPr>
      </w:pPr>
    </w:p>
    <w:p w:rsidR="00E43ABC" w:rsidRDefault="00E43ABC" w:rsidP="0082147D">
      <w:pPr>
        <w:rPr>
          <w:rFonts w:ascii="方正行楷简体" w:eastAsia="方正行楷简体"/>
        </w:rPr>
      </w:pPr>
    </w:p>
    <w:p w:rsidR="0061752A" w:rsidRDefault="0061752A" w:rsidP="00E43ABC">
      <w:pPr>
        <w:jc w:val="center"/>
        <w:rPr>
          <w:sz w:val="24"/>
        </w:rPr>
      </w:pPr>
    </w:p>
    <w:p w:rsidR="008B1C3B" w:rsidRDefault="008B1C3B" w:rsidP="008B1C3B">
      <w:pPr>
        <w:rPr>
          <w:rFonts w:eastAsia="黑体"/>
          <w:b/>
          <w:bCs/>
          <w:sz w:val="32"/>
        </w:rPr>
      </w:pPr>
    </w:p>
    <w:p w:rsidR="00571F86" w:rsidRDefault="00571F86" w:rsidP="008B1C3B">
      <w:pPr>
        <w:rPr>
          <w:rFonts w:eastAsia="黑体"/>
          <w:b/>
          <w:bCs/>
          <w:sz w:val="32"/>
        </w:rPr>
        <w:sectPr w:rsidR="00571F86" w:rsidSect="00A90F8A">
          <w:headerReference w:type="default" r:id="rId10"/>
          <w:pgSz w:w="11906" w:h="16838" w:code="9"/>
          <w:pgMar w:top="1134" w:right="926" w:bottom="1276" w:left="1080" w:header="851" w:footer="992" w:gutter="0"/>
          <w:cols w:space="425"/>
          <w:docGrid w:type="lines" w:linePitch="312"/>
        </w:sectPr>
      </w:pPr>
    </w:p>
    <w:p w:rsidR="008B1C3B" w:rsidRDefault="008B1C3B" w:rsidP="008B1C3B">
      <w:pPr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附件</w:t>
      </w:r>
      <w:r>
        <w:rPr>
          <w:rFonts w:eastAsia="黑体" w:hint="eastAsia"/>
          <w:b/>
          <w:bCs/>
          <w:sz w:val="32"/>
        </w:rPr>
        <w:t>1</w:t>
      </w:r>
      <w:r>
        <w:rPr>
          <w:rFonts w:eastAsia="黑体" w:hint="eastAsia"/>
          <w:b/>
          <w:bCs/>
          <w:sz w:val="32"/>
        </w:rPr>
        <w:t>：</w:t>
      </w:r>
    </w:p>
    <w:p w:rsidR="00E43ABC" w:rsidRDefault="00E43ABC" w:rsidP="00E43ABC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上海海洋大学学生教学信息员申请表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1370"/>
        <w:gridCol w:w="1260"/>
        <w:gridCol w:w="1500"/>
        <w:gridCol w:w="1200"/>
        <w:gridCol w:w="1754"/>
      </w:tblGrid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 w:rsidRPr="00636766">
              <w:rPr>
                <w:rFonts w:hint="eastAsia"/>
                <w:sz w:val="24"/>
              </w:rPr>
              <w:t>学号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714770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B08D5"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 w:rsidR="00AB08D5"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月</w:t>
            </w:r>
            <w:r w:rsidR="00AB08D5"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37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500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143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申请人对完成教学信息员各项职责所做的承诺</w:t>
            </w: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Pr="00FB4BDD" w:rsidRDefault="00E43ABC" w:rsidP="007F71BD">
            <w:pPr>
              <w:jc w:val="center"/>
              <w:rPr>
                <w:sz w:val="24"/>
              </w:rPr>
            </w:pPr>
          </w:p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14770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="00714770"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</w:t>
            </w:r>
            <w:r w:rsidR="00714770"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</w:trPr>
        <w:tc>
          <w:tcPr>
            <w:tcW w:w="143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教学信息</w:t>
            </w:r>
            <w:proofErr w:type="gramStart"/>
            <w:r>
              <w:rPr>
                <w:rFonts w:hint="eastAsia"/>
                <w:sz w:val="24"/>
              </w:rPr>
              <w:t>站意见</w:t>
            </w:r>
            <w:proofErr w:type="gramEnd"/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E43ABC" w:rsidP="007F71BD">
            <w:pPr>
              <w:widowControl/>
              <w:jc w:val="left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71477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AB08D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学院盖章</w:t>
            </w:r>
          </w:p>
        </w:tc>
      </w:tr>
      <w:tr w:rsidR="00E43ABC">
        <w:trPr>
          <w:cantSplit/>
        </w:trPr>
        <w:tc>
          <w:tcPr>
            <w:tcW w:w="143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学生教学信息中心意见</w:t>
            </w:r>
          </w:p>
        </w:tc>
        <w:tc>
          <w:tcPr>
            <w:tcW w:w="7084" w:type="dxa"/>
            <w:gridSpan w:val="5"/>
            <w:vAlign w:val="center"/>
          </w:tcPr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71477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71477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AB08D5">
              <w:rPr>
                <w:rFonts w:hint="eastAsia"/>
                <w:sz w:val="24"/>
              </w:rPr>
              <w:t xml:space="preserve">      </w:t>
            </w:r>
            <w:r w:rsidR="00E43ABC">
              <w:rPr>
                <w:rFonts w:hint="eastAsia"/>
                <w:sz w:val="24"/>
              </w:rPr>
              <w:t>教务处代章</w:t>
            </w:r>
          </w:p>
        </w:tc>
      </w:tr>
      <w:tr w:rsidR="00E43ABC">
        <w:trPr>
          <w:cantSplit/>
        </w:trPr>
        <w:tc>
          <w:tcPr>
            <w:tcW w:w="8522" w:type="dxa"/>
            <w:gridSpan w:val="6"/>
            <w:vAlign w:val="center"/>
          </w:tcPr>
          <w:p w:rsidR="00E43ABC" w:rsidRDefault="00E43ABC" w:rsidP="007F71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E43ABC" w:rsidRDefault="00E43ABC" w:rsidP="007F71BD">
            <w:pPr>
              <w:rPr>
                <w:sz w:val="24"/>
              </w:rPr>
            </w:pPr>
          </w:p>
          <w:p w:rsidR="00E43ABC" w:rsidRDefault="00E43ABC" w:rsidP="007F71BD">
            <w:pPr>
              <w:rPr>
                <w:sz w:val="24"/>
              </w:rPr>
            </w:pPr>
          </w:p>
        </w:tc>
      </w:tr>
    </w:tbl>
    <w:p w:rsidR="00E43ABC" w:rsidRDefault="00E43ABC" w:rsidP="00E43ABC"/>
    <w:p w:rsidR="003E1E7E" w:rsidRDefault="003E1E7E" w:rsidP="00E43ABC">
      <w:pPr>
        <w:spacing w:line="360" w:lineRule="auto"/>
        <w:ind w:firstLineChars="2306" w:firstLine="5534"/>
        <w:rPr>
          <w:sz w:val="24"/>
        </w:rPr>
      </w:pPr>
    </w:p>
    <w:p w:rsidR="00E43ABC" w:rsidRDefault="00E43ABC" w:rsidP="00E43ABC">
      <w:pPr>
        <w:spacing w:line="360" w:lineRule="auto"/>
        <w:ind w:firstLineChars="2306" w:firstLine="5534"/>
        <w:rPr>
          <w:rFonts w:eastAsia="黑体"/>
          <w:b/>
          <w:bCs/>
          <w:sz w:val="32"/>
        </w:rPr>
      </w:pPr>
      <w:r>
        <w:rPr>
          <w:rFonts w:hint="eastAsia"/>
          <w:sz w:val="24"/>
        </w:rPr>
        <w:t>编号：</w:t>
      </w:r>
    </w:p>
    <w:p w:rsidR="00571F86" w:rsidRDefault="00571F86" w:rsidP="005226F6">
      <w:pPr>
        <w:spacing w:beforeLines="100" w:before="312" w:line="480" w:lineRule="auto"/>
        <w:rPr>
          <w:rFonts w:eastAsia="黑体"/>
          <w:b/>
          <w:bCs/>
          <w:sz w:val="32"/>
        </w:rPr>
        <w:sectPr w:rsidR="00571F86" w:rsidSect="0082147D">
          <w:pgSz w:w="11906" w:h="16838" w:code="9"/>
          <w:pgMar w:top="623" w:right="926" w:bottom="623" w:left="1080" w:header="851" w:footer="992" w:gutter="0"/>
          <w:cols w:space="425"/>
          <w:docGrid w:type="lines" w:linePitch="312"/>
        </w:sectPr>
      </w:pPr>
    </w:p>
    <w:p w:rsidR="0061752A" w:rsidRDefault="008B1C3B" w:rsidP="005226F6">
      <w:pPr>
        <w:spacing w:beforeLines="100" w:before="312" w:line="48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附件</w:t>
      </w:r>
      <w:r>
        <w:rPr>
          <w:rFonts w:eastAsia="黑体" w:hint="eastAsia"/>
          <w:b/>
          <w:bCs/>
          <w:sz w:val="32"/>
        </w:rPr>
        <w:t>2</w:t>
      </w:r>
      <w:r>
        <w:rPr>
          <w:rFonts w:eastAsia="黑体" w:hint="eastAsia"/>
          <w:b/>
          <w:bCs/>
          <w:sz w:val="32"/>
        </w:rPr>
        <w:t>：</w:t>
      </w:r>
    </w:p>
    <w:p w:rsidR="00E43ABC" w:rsidRDefault="00E43ABC" w:rsidP="005226F6">
      <w:pPr>
        <w:spacing w:beforeLines="100" w:before="312" w:line="48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上海海洋大学学生教学信息员变更审批表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47"/>
        <w:gridCol w:w="1922"/>
        <w:gridCol w:w="2565"/>
      </w:tblGrid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原信息员姓名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现信息员姓名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65" w:type="dxa"/>
            <w:vAlign w:val="center"/>
          </w:tcPr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7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565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</w:p>
        </w:tc>
      </w:tr>
      <w:tr w:rsidR="00E43ABC">
        <w:trPr>
          <w:cantSplit/>
          <w:trHeight w:val="567"/>
        </w:trPr>
        <w:tc>
          <w:tcPr>
            <w:tcW w:w="2088" w:type="dxa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</w:t>
            </w:r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申请人对完成教学信息员各项职责所做的承诺</w:t>
            </w:r>
          </w:p>
          <w:p w:rsidR="00E43ABC" w:rsidRPr="00873DC2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E43ABC" w:rsidP="007F71BD">
            <w:pPr>
              <w:jc w:val="center"/>
              <w:rPr>
                <w:sz w:val="24"/>
              </w:rPr>
            </w:pPr>
          </w:p>
          <w:p w:rsidR="00E43ABC" w:rsidRDefault="00592B59" w:rsidP="007F7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E43ABC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</w:tc>
      </w:tr>
      <w:tr w:rsidR="00E43ABC">
        <w:trPr>
          <w:cantSplit/>
        </w:trPr>
        <w:tc>
          <w:tcPr>
            <w:tcW w:w="208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教学信息</w:t>
            </w:r>
            <w:proofErr w:type="gramStart"/>
            <w:r>
              <w:rPr>
                <w:rFonts w:hint="eastAsia"/>
                <w:sz w:val="24"/>
              </w:rPr>
              <w:t>站意见</w:t>
            </w:r>
            <w:proofErr w:type="gramEnd"/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C25559" w:rsidP="007F71BD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E43ABC">
              <w:rPr>
                <w:rFonts w:hint="eastAsia"/>
                <w:sz w:val="24"/>
              </w:rPr>
              <w:t>学院盖章</w:t>
            </w:r>
          </w:p>
        </w:tc>
      </w:tr>
      <w:tr w:rsidR="00E43ABC">
        <w:trPr>
          <w:cantSplit/>
        </w:trPr>
        <w:tc>
          <w:tcPr>
            <w:tcW w:w="2088" w:type="dxa"/>
            <w:vAlign w:val="center"/>
          </w:tcPr>
          <w:p w:rsidR="00E43ABC" w:rsidRDefault="00E43ABC" w:rsidP="007F7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学生教学信息中心意见</w:t>
            </w:r>
          </w:p>
        </w:tc>
        <w:tc>
          <w:tcPr>
            <w:tcW w:w="6434" w:type="dxa"/>
            <w:gridSpan w:val="3"/>
            <w:vAlign w:val="center"/>
          </w:tcPr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E43ABC" w:rsidRDefault="00E43ABC" w:rsidP="007F71BD">
            <w:pPr>
              <w:spacing w:line="360" w:lineRule="auto"/>
              <w:rPr>
                <w:sz w:val="24"/>
              </w:rPr>
            </w:pPr>
          </w:p>
          <w:p w:rsidR="000E7000" w:rsidRDefault="000E7000" w:rsidP="007F71BD">
            <w:pPr>
              <w:spacing w:line="360" w:lineRule="auto"/>
              <w:rPr>
                <w:sz w:val="24"/>
              </w:rPr>
            </w:pPr>
          </w:p>
          <w:p w:rsidR="00E43ABC" w:rsidRDefault="00592B59" w:rsidP="007F71B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 w:rsidR="00E43ABC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</w:t>
            </w:r>
            <w:r w:rsidR="00E43AB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43ABC">
              <w:rPr>
                <w:rFonts w:hint="eastAsia"/>
                <w:sz w:val="24"/>
              </w:rPr>
              <w:t>日</w:t>
            </w:r>
          </w:p>
          <w:p w:rsidR="00E43ABC" w:rsidRDefault="00592B59" w:rsidP="007F71BD">
            <w:pPr>
              <w:spacing w:line="360" w:lineRule="auto"/>
              <w:ind w:right="480"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E43ABC">
              <w:rPr>
                <w:rFonts w:hint="eastAsia"/>
                <w:sz w:val="24"/>
              </w:rPr>
              <w:t>教务处代章</w:t>
            </w:r>
          </w:p>
        </w:tc>
      </w:tr>
      <w:tr w:rsidR="00E43ABC">
        <w:trPr>
          <w:cantSplit/>
        </w:trPr>
        <w:tc>
          <w:tcPr>
            <w:tcW w:w="8522" w:type="dxa"/>
            <w:gridSpan w:val="4"/>
            <w:vAlign w:val="center"/>
          </w:tcPr>
          <w:p w:rsidR="00E43ABC" w:rsidRDefault="00E43ABC" w:rsidP="007F71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E43ABC" w:rsidRDefault="00E43ABC" w:rsidP="007F71BD">
            <w:pPr>
              <w:rPr>
                <w:sz w:val="24"/>
              </w:rPr>
            </w:pPr>
          </w:p>
          <w:p w:rsidR="00E43ABC" w:rsidRDefault="00E43ABC" w:rsidP="007F71BD">
            <w:pPr>
              <w:rPr>
                <w:sz w:val="24"/>
              </w:rPr>
            </w:pPr>
          </w:p>
        </w:tc>
      </w:tr>
    </w:tbl>
    <w:p w:rsidR="00571F86" w:rsidRDefault="00571F86" w:rsidP="008B1C3B">
      <w:pPr>
        <w:jc w:val="left"/>
        <w:rPr>
          <w:rFonts w:ascii="黑体" w:eastAsia="黑体" w:hAnsi="华文仿宋"/>
          <w:b/>
          <w:bCs/>
          <w:sz w:val="32"/>
          <w:szCs w:val="32"/>
        </w:rPr>
        <w:sectPr w:rsidR="00571F86" w:rsidSect="0082147D">
          <w:pgSz w:w="11906" w:h="16838" w:code="9"/>
          <w:pgMar w:top="623" w:right="926" w:bottom="623" w:left="1080" w:header="851" w:footer="992" w:gutter="0"/>
          <w:cols w:space="425"/>
          <w:docGrid w:type="lines" w:linePitch="312"/>
        </w:sectPr>
      </w:pPr>
    </w:p>
    <w:p w:rsidR="008B1C3B" w:rsidRDefault="008B1C3B" w:rsidP="008B1C3B">
      <w:pPr>
        <w:jc w:val="left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lastRenderedPageBreak/>
        <w:t>附件3：</w:t>
      </w:r>
    </w:p>
    <w:p w:rsidR="00E43ABC" w:rsidRPr="006C23E3" w:rsidRDefault="00E43ABC" w:rsidP="00E43ABC">
      <w:pPr>
        <w:jc w:val="center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上海海洋大学学生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教学信息员反馈意见表</w:t>
      </w:r>
    </w:p>
    <w:p w:rsidR="00E43ABC" w:rsidRPr="006C23E3" w:rsidRDefault="00E43ABC" w:rsidP="00D5673B">
      <w:pPr>
        <w:jc w:val="righ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 xml:space="preserve">填表日期：    </w:t>
      </w:r>
      <w:r w:rsidRPr="006C23E3">
        <w:rPr>
          <w:rFonts w:ascii="仿宋_GB2312" w:eastAsia="仿宋_GB2312" w:hint="eastAsia"/>
          <w:sz w:val="24"/>
        </w:rPr>
        <w:t>年     月 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580"/>
        <w:gridCol w:w="273"/>
        <w:gridCol w:w="981"/>
        <w:gridCol w:w="1119"/>
        <w:gridCol w:w="866"/>
        <w:gridCol w:w="1234"/>
        <w:gridCol w:w="1317"/>
        <w:gridCol w:w="1645"/>
      </w:tblGrid>
      <w:tr w:rsidR="00E43ABC" w:rsidRPr="006C23E3" w:rsidTr="00172788">
        <w:tc>
          <w:tcPr>
            <w:tcW w:w="544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信息员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16" w:type="pct"/>
            <w:gridSpan w:val="2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85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专业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553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8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所在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院部</w:t>
            </w:r>
          </w:p>
        </w:tc>
        <w:tc>
          <w:tcPr>
            <w:tcW w:w="610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51" w:type="pct"/>
            <w:vAlign w:val="center"/>
          </w:tcPr>
          <w:p w:rsidR="00E43ABC" w:rsidRPr="006C23E3" w:rsidRDefault="00E43ABC" w:rsidP="00172788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813" w:type="pct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000" w:type="pct"/>
            <w:gridSpan w:val="9"/>
          </w:tcPr>
          <w:p w:rsidR="00E43ABC" w:rsidRPr="00C63856" w:rsidRDefault="00E43ABC" w:rsidP="00D5673B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欢迎您对学校或学院的教学计划、教学内容、教学方法及手段、教学管理及条件（如教室、实验室等）、教学评价、教学队伍等教学和管理工作以及学生的听课、实验实习、作业、考试等学习状况及时提出意见和建议。</w:t>
            </w:r>
          </w:p>
          <w:p w:rsidR="00E43ABC" w:rsidRPr="00C63856" w:rsidRDefault="00E43ABC" w:rsidP="00D5673B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我们将认真考虑您的意见，调整我们的工作，使学校的教学和教学管理工作做得更好。</w:t>
            </w:r>
          </w:p>
          <w:p w:rsidR="00E43ABC" w:rsidRPr="00C63856" w:rsidRDefault="00E43ABC" w:rsidP="00D5673B">
            <w:pPr>
              <w:jc w:val="left"/>
              <w:rPr>
                <w:rFonts w:ascii="仿宋_GB2312" w:eastAsia="仿宋_GB2312" w:hAnsi="华文中宋"/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请将此表交学院教学信息站。</w:t>
            </w:r>
          </w:p>
          <w:p w:rsidR="00E43ABC" w:rsidRPr="006C23E3" w:rsidRDefault="00E43ABC" w:rsidP="00D5673B">
            <w:pPr>
              <w:ind w:firstLineChars="196" w:firstLine="470"/>
              <w:rPr>
                <w:sz w:val="24"/>
              </w:rPr>
            </w:pPr>
            <w:r w:rsidRPr="00C63856">
              <w:rPr>
                <w:rFonts w:ascii="仿宋_GB2312" w:eastAsia="仿宋_GB2312" w:hAnsi="华文中宋" w:hint="eastAsia"/>
                <w:sz w:val="24"/>
              </w:rPr>
              <w:t>在</w:t>
            </w:r>
            <w:r>
              <w:rPr>
                <w:rFonts w:ascii="仿宋_GB2312" w:eastAsia="仿宋_GB2312" w:hAnsi="华文中宋" w:hint="eastAsia"/>
                <w:sz w:val="24"/>
              </w:rPr>
              <w:t>反映情况时，请详细填写内容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，以便我们了解</w:t>
            </w:r>
            <w:r>
              <w:rPr>
                <w:rFonts w:ascii="仿宋_GB2312" w:eastAsia="仿宋_GB2312" w:hAnsi="华文中宋" w:hint="eastAsia"/>
                <w:sz w:val="24"/>
              </w:rPr>
              <w:t>情况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和</w:t>
            </w:r>
            <w:r>
              <w:rPr>
                <w:rFonts w:ascii="仿宋_GB2312" w:eastAsia="仿宋_GB2312" w:hAnsi="华文中宋" w:hint="eastAsia"/>
                <w:sz w:val="24"/>
              </w:rPr>
              <w:t>准确</w:t>
            </w:r>
            <w:r w:rsidRPr="00C63856">
              <w:rPr>
                <w:rFonts w:ascii="仿宋_GB2312" w:eastAsia="仿宋_GB2312" w:hAnsi="华文中宋" w:hint="eastAsia"/>
                <w:sz w:val="24"/>
              </w:rPr>
              <w:t>反馈。</w:t>
            </w:r>
          </w:p>
        </w:tc>
      </w:tr>
      <w:tr w:rsidR="00E43ABC" w:rsidRPr="006C23E3" w:rsidTr="00BA1363">
        <w:trPr>
          <w:trHeight w:val="1225"/>
        </w:trPr>
        <w:tc>
          <w:tcPr>
            <w:tcW w:w="544" w:type="pct"/>
            <w:vMerge w:val="restar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信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C23E3">
              <w:rPr>
                <w:rFonts w:ascii="仿宋_GB2312" w:eastAsia="仿宋_GB2312" w:hint="eastAsia"/>
                <w:sz w:val="24"/>
              </w:rPr>
              <w:t>息</w:t>
            </w:r>
            <w:proofErr w:type="gramEnd"/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员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情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6C23E3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反</w:t>
            </w:r>
          </w:p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映</w:t>
            </w: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教师教学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学生听课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4E73CD" w:rsidRPr="006C23E3" w:rsidRDefault="004E73CD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rPr>
          <w:trHeight w:val="1404"/>
        </w:trPr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教学管理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实践教学</w:t>
            </w:r>
          </w:p>
        </w:tc>
        <w:tc>
          <w:tcPr>
            <w:tcW w:w="3675" w:type="pct"/>
            <w:gridSpan w:val="7"/>
            <w:vAlign w:val="center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43ABC" w:rsidRDefault="00E43ABC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44" w:type="pct"/>
            <w:vMerge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pct"/>
            <w:vAlign w:val="center"/>
          </w:tcPr>
          <w:p w:rsidR="00E43ABC" w:rsidRPr="006C23E3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其他情况</w:t>
            </w:r>
          </w:p>
        </w:tc>
        <w:tc>
          <w:tcPr>
            <w:tcW w:w="3675" w:type="pct"/>
            <w:gridSpan w:val="7"/>
            <w:vAlign w:val="center"/>
          </w:tcPr>
          <w:p w:rsidR="00E43ABC" w:rsidRDefault="00E43ABC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D54E6" w:rsidRPr="006C23E3" w:rsidRDefault="00ED54E6" w:rsidP="00D5673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</w:tr>
      <w:tr w:rsidR="00E43ABC" w:rsidRPr="006C23E3" w:rsidTr="00BA1363">
        <w:tc>
          <w:tcPr>
            <w:tcW w:w="5000" w:type="pct"/>
            <w:gridSpan w:val="9"/>
          </w:tcPr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  <w:r w:rsidRPr="006C23E3">
              <w:rPr>
                <w:rFonts w:ascii="仿宋_GB2312" w:eastAsia="仿宋_GB2312" w:hint="eastAsia"/>
                <w:sz w:val="24"/>
              </w:rPr>
              <w:t>备注：</w:t>
            </w:r>
          </w:p>
          <w:p w:rsidR="00E43ABC" w:rsidRPr="006C23E3" w:rsidRDefault="00E43ABC" w:rsidP="00D5673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C2C9D" w:rsidRDefault="009C2C9D" w:rsidP="003F7D5B">
      <w:pPr>
        <w:rPr>
          <w:rFonts w:ascii="黑体" w:eastAsia="黑体" w:hAnsi="华文仿宋"/>
          <w:b/>
          <w:bCs/>
          <w:sz w:val="32"/>
          <w:szCs w:val="32"/>
        </w:rPr>
      </w:pPr>
    </w:p>
    <w:p w:rsidR="00571F86" w:rsidRDefault="00571F86" w:rsidP="008B1C3B">
      <w:pPr>
        <w:rPr>
          <w:rFonts w:ascii="黑体" w:eastAsia="黑体" w:hAnsi="华文仿宋"/>
          <w:b/>
          <w:bCs/>
          <w:sz w:val="32"/>
          <w:szCs w:val="32"/>
        </w:rPr>
        <w:sectPr w:rsidR="00571F86" w:rsidSect="0082147D">
          <w:pgSz w:w="11906" w:h="16838" w:code="9"/>
          <w:pgMar w:top="623" w:right="926" w:bottom="623" w:left="1080" w:header="851" w:footer="992" w:gutter="0"/>
          <w:cols w:space="425"/>
          <w:docGrid w:type="lines" w:linePitch="312"/>
        </w:sectPr>
      </w:pPr>
    </w:p>
    <w:p w:rsidR="003F7D5B" w:rsidRDefault="008B1C3B" w:rsidP="008B1C3B">
      <w:pPr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lastRenderedPageBreak/>
        <w:t>附件4：</w:t>
      </w:r>
    </w:p>
    <w:p w:rsidR="00E43ABC" w:rsidRDefault="00E43ABC" w:rsidP="00E43ABC">
      <w:pPr>
        <w:jc w:val="center"/>
        <w:rPr>
          <w:rFonts w:ascii="黑体" w:eastAsia="黑体" w:hAnsi="华文仿宋"/>
          <w:b/>
          <w:bCs/>
          <w:sz w:val="32"/>
          <w:szCs w:val="32"/>
        </w:rPr>
      </w:pPr>
      <w:r>
        <w:rPr>
          <w:rFonts w:ascii="黑体" w:eastAsia="黑体" w:hAnsi="华文仿宋" w:hint="eastAsia"/>
          <w:b/>
          <w:bCs/>
          <w:sz w:val="32"/>
          <w:szCs w:val="32"/>
        </w:rPr>
        <w:t>上海海洋大学学生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教学信息员反馈意见</w:t>
      </w:r>
      <w:r>
        <w:rPr>
          <w:rFonts w:ascii="黑体" w:eastAsia="黑体" w:hAnsi="华文仿宋" w:hint="eastAsia"/>
          <w:b/>
          <w:bCs/>
          <w:sz w:val="32"/>
          <w:szCs w:val="32"/>
        </w:rPr>
        <w:t>汇总</w:t>
      </w:r>
      <w:r w:rsidRPr="006C23E3">
        <w:rPr>
          <w:rFonts w:ascii="黑体" w:eastAsia="黑体" w:hAnsi="华文仿宋" w:hint="eastAsia"/>
          <w:b/>
          <w:bCs/>
          <w:sz w:val="32"/>
          <w:szCs w:val="32"/>
        </w:rPr>
        <w:t>表</w:t>
      </w:r>
      <w:r>
        <w:rPr>
          <w:rFonts w:ascii="黑体" w:eastAsia="黑体" w:hAnsi="华文仿宋" w:hint="eastAsia"/>
          <w:b/>
          <w:bCs/>
          <w:sz w:val="32"/>
          <w:szCs w:val="32"/>
        </w:rPr>
        <w:t>（学院）</w:t>
      </w:r>
    </w:p>
    <w:p w:rsidR="00E43ABC" w:rsidRPr="006C23E3" w:rsidRDefault="00E43ABC" w:rsidP="00E43ABC">
      <w:pPr>
        <w:jc w:val="center"/>
        <w:rPr>
          <w:rFonts w:ascii="黑体" w:eastAsia="黑体" w:hAnsi="华文仿宋"/>
          <w:b/>
          <w:bCs/>
          <w:sz w:val="32"/>
          <w:szCs w:val="32"/>
        </w:rPr>
      </w:pPr>
    </w:p>
    <w:p w:rsidR="00E43ABC" w:rsidRPr="00820619" w:rsidRDefault="00E43ABC" w:rsidP="00E43ABC">
      <w:pPr>
        <w:rPr>
          <w:rFonts w:ascii="宋体" w:hAnsi="宋体"/>
          <w:b/>
          <w:bCs/>
          <w:sz w:val="28"/>
          <w:szCs w:val="28"/>
        </w:rPr>
      </w:pPr>
      <w:r w:rsidRPr="00820619">
        <w:rPr>
          <w:rFonts w:ascii="宋体" w:hAnsi="宋体"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 w:rsidR="00592B59">
        <w:rPr>
          <w:rFonts w:ascii="宋体" w:hAnsi="宋体" w:hint="eastAsia"/>
          <w:b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填表日期：</w:t>
      </w:r>
      <w:r w:rsidRPr="00820619">
        <w:rPr>
          <w:rFonts w:ascii="宋体" w:hAnsi="宋体" w:hint="eastAsia"/>
          <w:b/>
          <w:sz w:val="28"/>
          <w:szCs w:val="28"/>
        </w:rPr>
        <w:t xml:space="preserve">  年     月 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710"/>
        <w:gridCol w:w="7638"/>
      </w:tblGrid>
      <w:tr w:rsidR="00E43ABC" w:rsidRPr="00820619">
        <w:trPr>
          <w:trHeight w:val="750"/>
        </w:trPr>
        <w:tc>
          <w:tcPr>
            <w:tcW w:w="380" w:type="pct"/>
            <w:vMerge w:val="restar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信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息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员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情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反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映</w:t>
            </w: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教师教学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学生听课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教学管理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实践教学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rPr>
          <w:trHeight w:val="750"/>
        </w:trPr>
        <w:tc>
          <w:tcPr>
            <w:tcW w:w="380" w:type="pct"/>
            <w:vMerge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3775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3ABC" w:rsidRPr="00820619">
        <w:tc>
          <w:tcPr>
            <w:tcW w:w="380" w:type="pct"/>
            <w:vAlign w:val="center"/>
          </w:tcPr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学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院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0619">
              <w:rPr>
                <w:rFonts w:ascii="宋体" w:hAnsi="宋体" w:hint="eastAsia"/>
                <w:sz w:val="24"/>
              </w:rPr>
              <w:t>措</w:t>
            </w:r>
            <w:proofErr w:type="gramEnd"/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施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及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建</w:t>
            </w:r>
          </w:p>
          <w:p w:rsidR="00E43ABC" w:rsidRPr="00820619" w:rsidRDefault="00E43ABC" w:rsidP="007F71BD">
            <w:pPr>
              <w:jc w:val="center"/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议</w:t>
            </w:r>
          </w:p>
        </w:tc>
        <w:tc>
          <w:tcPr>
            <w:tcW w:w="4620" w:type="pct"/>
            <w:gridSpan w:val="2"/>
          </w:tcPr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  <w:p w:rsidR="00E43ABC" w:rsidRPr="00820619" w:rsidRDefault="00C25559" w:rsidP="007F71BD">
            <w:pPr>
              <w:ind w:firstLineChars="2580" w:firstLine="61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E43ABC" w:rsidRPr="00820619">
              <w:rPr>
                <w:rFonts w:ascii="宋体" w:hAnsi="宋体" w:hint="eastAsia"/>
                <w:sz w:val="24"/>
              </w:rPr>
              <w:t>签字盖章</w:t>
            </w:r>
          </w:p>
          <w:p w:rsidR="00E43ABC" w:rsidRPr="00820619" w:rsidRDefault="00C25559" w:rsidP="00C25559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 w:rsidR="00E43ABC" w:rsidRPr="00820619">
              <w:rPr>
                <w:rFonts w:ascii="宋体" w:hAnsi="宋体" w:hint="eastAsia"/>
                <w:sz w:val="24"/>
              </w:rPr>
              <w:t>年    月     日</w:t>
            </w:r>
          </w:p>
        </w:tc>
      </w:tr>
      <w:tr w:rsidR="00E43ABC" w:rsidRPr="00820619">
        <w:tc>
          <w:tcPr>
            <w:tcW w:w="5000" w:type="pct"/>
            <w:gridSpan w:val="3"/>
          </w:tcPr>
          <w:p w:rsidR="00E43ABC" w:rsidRDefault="00E43ABC" w:rsidP="007F71BD">
            <w:pPr>
              <w:rPr>
                <w:rFonts w:ascii="宋体" w:hAnsi="宋体"/>
                <w:sz w:val="24"/>
              </w:rPr>
            </w:pPr>
            <w:r w:rsidRPr="00820619">
              <w:rPr>
                <w:rFonts w:ascii="宋体" w:hAnsi="宋体" w:hint="eastAsia"/>
                <w:sz w:val="24"/>
              </w:rPr>
              <w:t>备注：</w:t>
            </w:r>
          </w:p>
          <w:p w:rsidR="00E43ABC" w:rsidRPr="00820619" w:rsidRDefault="00E43ABC" w:rsidP="007F71BD">
            <w:pPr>
              <w:rPr>
                <w:rFonts w:ascii="宋体" w:hAnsi="宋体"/>
                <w:sz w:val="24"/>
              </w:rPr>
            </w:pPr>
          </w:p>
        </w:tc>
      </w:tr>
    </w:tbl>
    <w:p w:rsidR="00E43ABC" w:rsidRPr="003462E6" w:rsidRDefault="00E43ABC" w:rsidP="00E43ABC">
      <w:r w:rsidRPr="008A1ED8">
        <w:rPr>
          <w:rFonts w:hint="eastAsia"/>
          <w:sz w:val="24"/>
        </w:rPr>
        <w:t>各信息站于下月</w:t>
      </w:r>
      <w:r w:rsidRPr="008A1ED8">
        <w:rPr>
          <w:rFonts w:hint="eastAsia"/>
          <w:sz w:val="24"/>
        </w:rPr>
        <w:t>8</w:t>
      </w:r>
      <w:r w:rsidRPr="008A1ED8">
        <w:rPr>
          <w:rFonts w:hint="eastAsia"/>
          <w:sz w:val="24"/>
        </w:rPr>
        <w:t>日之前将上月的</w:t>
      </w:r>
      <w:r>
        <w:rPr>
          <w:rFonts w:hint="eastAsia"/>
          <w:sz w:val="24"/>
        </w:rPr>
        <w:t>学生教学</w:t>
      </w:r>
      <w:r w:rsidRPr="008A1ED8">
        <w:rPr>
          <w:rFonts w:hint="eastAsia"/>
          <w:sz w:val="24"/>
        </w:rPr>
        <w:t>信息员反馈意见</w:t>
      </w:r>
      <w:r>
        <w:rPr>
          <w:rFonts w:hint="eastAsia"/>
          <w:sz w:val="24"/>
        </w:rPr>
        <w:t>汇总</w:t>
      </w:r>
      <w:r w:rsidRPr="008A1ED8">
        <w:rPr>
          <w:rFonts w:hint="eastAsia"/>
          <w:sz w:val="24"/>
        </w:rPr>
        <w:t>表交到教学信息中心。</w:t>
      </w:r>
    </w:p>
    <w:p w:rsidR="007A308F" w:rsidRDefault="007A308F" w:rsidP="00A3627A">
      <w:pPr>
        <w:rPr>
          <w:rFonts w:ascii="方正行楷简体" w:eastAsia="方正行楷简体"/>
          <w:b/>
          <w:sz w:val="32"/>
          <w:szCs w:val="32"/>
        </w:rPr>
      </w:pPr>
    </w:p>
    <w:p w:rsidR="007A308F" w:rsidRDefault="007A308F" w:rsidP="00A3627A">
      <w:pPr>
        <w:rPr>
          <w:rFonts w:ascii="方正行楷简体" w:eastAsia="方正行楷简体"/>
          <w:b/>
          <w:sz w:val="32"/>
          <w:szCs w:val="32"/>
        </w:rPr>
      </w:pPr>
    </w:p>
    <w:p w:rsidR="007A308F" w:rsidRDefault="007A308F" w:rsidP="00A3627A">
      <w:pPr>
        <w:rPr>
          <w:rFonts w:ascii="方正行楷简体" w:eastAsia="方正行楷简体"/>
          <w:b/>
          <w:sz w:val="32"/>
          <w:szCs w:val="32"/>
        </w:rPr>
        <w:sectPr w:rsidR="007A308F" w:rsidSect="0082147D">
          <w:pgSz w:w="11906" w:h="16838" w:code="9"/>
          <w:pgMar w:top="623" w:right="926" w:bottom="623" w:left="1080" w:header="851" w:footer="992" w:gutter="0"/>
          <w:cols w:space="425"/>
          <w:docGrid w:type="lines" w:linePitch="312"/>
        </w:sectPr>
      </w:pPr>
    </w:p>
    <w:p w:rsidR="00A3627A" w:rsidRPr="00781B15" w:rsidRDefault="00A3627A" w:rsidP="00A3627A">
      <w:pPr>
        <w:rPr>
          <w:rFonts w:ascii="方正行楷简体" w:eastAsia="方正行楷简体"/>
          <w:b/>
          <w:sz w:val="32"/>
          <w:szCs w:val="32"/>
        </w:rPr>
      </w:pPr>
      <w:r w:rsidRPr="00781B15">
        <w:rPr>
          <w:rFonts w:ascii="方正行楷简体" w:eastAsia="方正行楷简体" w:hint="eastAsia"/>
          <w:b/>
          <w:sz w:val="32"/>
          <w:szCs w:val="32"/>
        </w:rPr>
        <w:lastRenderedPageBreak/>
        <w:t>附件</w:t>
      </w:r>
      <w:r>
        <w:rPr>
          <w:rFonts w:ascii="方正行楷简体" w:eastAsia="方正行楷简体" w:hint="eastAsia"/>
          <w:b/>
          <w:sz w:val="32"/>
          <w:szCs w:val="32"/>
        </w:rPr>
        <w:t>5</w:t>
      </w:r>
      <w:r w:rsidRPr="00781B15">
        <w:rPr>
          <w:rFonts w:ascii="方正行楷简体" w:eastAsia="方正行楷简体" w:hint="eastAsia"/>
          <w:b/>
          <w:sz w:val="32"/>
          <w:szCs w:val="32"/>
        </w:rPr>
        <w:t>：</w:t>
      </w:r>
    </w:p>
    <w:p w:rsidR="00A3627A" w:rsidRDefault="00A3627A" w:rsidP="00A3627A">
      <w:pPr>
        <w:jc w:val="center"/>
        <w:rPr>
          <w:b/>
          <w:sz w:val="32"/>
          <w:szCs w:val="32"/>
        </w:rPr>
      </w:pPr>
      <w:r w:rsidRPr="00781B15">
        <w:rPr>
          <w:rFonts w:hint="eastAsia"/>
          <w:b/>
          <w:sz w:val="32"/>
          <w:szCs w:val="32"/>
        </w:rPr>
        <w:t>上海海洋大学教学信息员会议记录表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988"/>
      </w:tblGrid>
      <w:tr w:rsidR="00A3627A" w:rsidRPr="00E64FB3" w:rsidTr="00C03838">
        <w:tc>
          <w:tcPr>
            <w:tcW w:w="2268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会议时间：</w:t>
            </w:r>
          </w:p>
        </w:tc>
        <w:tc>
          <w:tcPr>
            <w:tcW w:w="2520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会议地点：</w:t>
            </w:r>
          </w:p>
        </w:tc>
        <w:tc>
          <w:tcPr>
            <w:tcW w:w="2340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会议主持：</w:t>
            </w:r>
          </w:p>
        </w:tc>
        <w:tc>
          <w:tcPr>
            <w:tcW w:w="2988" w:type="dxa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受邀人员：</w:t>
            </w:r>
          </w:p>
        </w:tc>
      </w:tr>
      <w:tr w:rsidR="00A3627A" w:rsidRPr="00E64FB3" w:rsidTr="00C03838">
        <w:trPr>
          <w:trHeight w:val="1285"/>
        </w:trPr>
        <w:tc>
          <w:tcPr>
            <w:tcW w:w="10116" w:type="dxa"/>
            <w:gridSpan w:val="4"/>
          </w:tcPr>
          <w:p w:rsidR="00A3627A" w:rsidRPr="00E64FB3" w:rsidRDefault="00A3627A" w:rsidP="00C03838">
            <w:pPr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  <w:r w:rsidRPr="00E64FB3">
              <w:rPr>
                <w:rFonts w:ascii="方正行楷简体" w:eastAsia="方正行楷简体" w:hint="eastAsia"/>
                <w:b/>
                <w:sz w:val="24"/>
              </w:rPr>
              <w:t>会议内容记录：</w:t>
            </w: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  <w:p w:rsidR="00A3627A" w:rsidRPr="00E64FB3" w:rsidRDefault="00A3627A" w:rsidP="00C03838">
            <w:pPr>
              <w:jc w:val="center"/>
              <w:rPr>
                <w:rFonts w:ascii="方正行楷简体" w:eastAsia="方正行楷简体"/>
                <w:b/>
                <w:sz w:val="24"/>
              </w:rPr>
            </w:pPr>
          </w:p>
        </w:tc>
      </w:tr>
    </w:tbl>
    <w:p w:rsidR="00E43ABC" w:rsidRPr="00714770" w:rsidRDefault="00A3627A" w:rsidP="00714770">
      <w:pPr>
        <w:jc w:val="center"/>
        <w:rPr>
          <w:rFonts w:ascii="方正行楷简体" w:eastAsia="方正行楷简体"/>
          <w:b/>
          <w:sz w:val="32"/>
          <w:szCs w:val="32"/>
          <w:u w:val="single"/>
        </w:rPr>
      </w:pPr>
      <w:r>
        <w:rPr>
          <w:rFonts w:ascii="方正行楷简体" w:eastAsia="方正行楷简体" w:hint="eastAsia"/>
          <w:b/>
          <w:sz w:val="32"/>
          <w:szCs w:val="32"/>
        </w:rPr>
        <w:t xml:space="preserve">                               记录人：</w:t>
      </w:r>
    </w:p>
    <w:sectPr w:rsidR="00E43ABC" w:rsidRPr="00714770" w:rsidSect="0082147D">
      <w:pgSz w:w="11906" w:h="16838" w:code="9"/>
      <w:pgMar w:top="623" w:right="926" w:bottom="62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13" w:rsidRDefault="00D82513">
      <w:r>
        <w:separator/>
      </w:r>
    </w:p>
  </w:endnote>
  <w:endnote w:type="continuationSeparator" w:id="0">
    <w:p w:rsidR="00D82513" w:rsidRDefault="00D8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13" w:rsidRDefault="00D82513">
      <w:r>
        <w:separator/>
      </w:r>
    </w:p>
  </w:footnote>
  <w:footnote w:type="continuationSeparator" w:id="0">
    <w:p w:rsidR="00D82513" w:rsidRDefault="00D8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7D" w:rsidRDefault="0082147D" w:rsidP="00200F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A145E"/>
    <w:multiLevelType w:val="hybridMultilevel"/>
    <w:tmpl w:val="4F4EE452"/>
    <w:lvl w:ilvl="0" w:tplc="C444E15C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abstractNum w:abstractNumId="1">
    <w:nsid w:val="4E652F5D"/>
    <w:multiLevelType w:val="hybridMultilevel"/>
    <w:tmpl w:val="C60EA4EC"/>
    <w:lvl w:ilvl="0" w:tplc="B34E2B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BC2E8F"/>
    <w:multiLevelType w:val="hybridMultilevel"/>
    <w:tmpl w:val="77AA3586"/>
    <w:lvl w:ilvl="0" w:tplc="565A5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533E2"/>
    <w:multiLevelType w:val="hybridMultilevel"/>
    <w:tmpl w:val="A32E8816"/>
    <w:lvl w:ilvl="0" w:tplc="C00873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B2"/>
    <w:rsid w:val="00010701"/>
    <w:rsid w:val="0002361B"/>
    <w:rsid w:val="00031F16"/>
    <w:rsid w:val="00032146"/>
    <w:rsid w:val="000324DA"/>
    <w:rsid w:val="000359A1"/>
    <w:rsid w:val="0004439D"/>
    <w:rsid w:val="000474B4"/>
    <w:rsid w:val="00050082"/>
    <w:rsid w:val="00057584"/>
    <w:rsid w:val="00060B78"/>
    <w:rsid w:val="0006266F"/>
    <w:rsid w:val="0009236A"/>
    <w:rsid w:val="00093003"/>
    <w:rsid w:val="000A2CE5"/>
    <w:rsid w:val="000A4815"/>
    <w:rsid w:val="000B199C"/>
    <w:rsid w:val="000C1F99"/>
    <w:rsid w:val="000C643D"/>
    <w:rsid w:val="000E7000"/>
    <w:rsid w:val="000E71C4"/>
    <w:rsid w:val="000F2FC1"/>
    <w:rsid w:val="0011452C"/>
    <w:rsid w:val="0011482D"/>
    <w:rsid w:val="0011504D"/>
    <w:rsid w:val="00121A8A"/>
    <w:rsid w:val="00121DAC"/>
    <w:rsid w:val="00123577"/>
    <w:rsid w:val="00134A02"/>
    <w:rsid w:val="00153701"/>
    <w:rsid w:val="001716AB"/>
    <w:rsid w:val="00171F76"/>
    <w:rsid w:val="00172788"/>
    <w:rsid w:val="00176506"/>
    <w:rsid w:val="00176BAF"/>
    <w:rsid w:val="00184F5C"/>
    <w:rsid w:val="001864C0"/>
    <w:rsid w:val="00197105"/>
    <w:rsid w:val="001A1041"/>
    <w:rsid w:val="001A5A49"/>
    <w:rsid w:val="001B7357"/>
    <w:rsid w:val="001C2230"/>
    <w:rsid w:val="001D2539"/>
    <w:rsid w:val="001D4ECE"/>
    <w:rsid w:val="001E09C2"/>
    <w:rsid w:val="001E5EED"/>
    <w:rsid w:val="001F1EA7"/>
    <w:rsid w:val="00200FD4"/>
    <w:rsid w:val="00204A70"/>
    <w:rsid w:val="002051B1"/>
    <w:rsid w:val="002057BB"/>
    <w:rsid w:val="00223F16"/>
    <w:rsid w:val="00223F61"/>
    <w:rsid w:val="00226DB7"/>
    <w:rsid w:val="00231734"/>
    <w:rsid w:val="002444E4"/>
    <w:rsid w:val="00250D76"/>
    <w:rsid w:val="00261697"/>
    <w:rsid w:val="00261722"/>
    <w:rsid w:val="00267D0A"/>
    <w:rsid w:val="00284DAF"/>
    <w:rsid w:val="002A3F5C"/>
    <w:rsid w:val="002A7417"/>
    <w:rsid w:val="002B07B4"/>
    <w:rsid w:val="002B5D8F"/>
    <w:rsid w:val="002B682E"/>
    <w:rsid w:val="002C30D9"/>
    <w:rsid w:val="002C366B"/>
    <w:rsid w:val="002C7834"/>
    <w:rsid w:val="002D2E6F"/>
    <w:rsid w:val="002E3D38"/>
    <w:rsid w:val="00302BEA"/>
    <w:rsid w:val="00305A0F"/>
    <w:rsid w:val="00313869"/>
    <w:rsid w:val="00334F6A"/>
    <w:rsid w:val="00370DB2"/>
    <w:rsid w:val="003B65E1"/>
    <w:rsid w:val="003C1120"/>
    <w:rsid w:val="003C154F"/>
    <w:rsid w:val="003C21E6"/>
    <w:rsid w:val="003C31C5"/>
    <w:rsid w:val="003C6B0D"/>
    <w:rsid w:val="003D6467"/>
    <w:rsid w:val="003E1E7E"/>
    <w:rsid w:val="003F1E5E"/>
    <w:rsid w:val="003F2DA3"/>
    <w:rsid w:val="003F7D5B"/>
    <w:rsid w:val="00404550"/>
    <w:rsid w:val="004155F1"/>
    <w:rsid w:val="00416B28"/>
    <w:rsid w:val="00425921"/>
    <w:rsid w:val="0043224D"/>
    <w:rsid w:val="00442BAA"/>
    <w:rsid w:val="004455FF"/>
    <w:rsid w:val="00446325"/>
    <w:rsid w:val="004473C4"/>
    <w:rsid w:val="004530C7"/>
    <w:rsid w:val="00466697"/>
    <w:rsid w:val="0047022B"/>
    <w:rsid w:val="00474B38"/>
    <w:rsid w:val="00476053"/>
    <w:rsid w:val="00484442"/>
    <w:rsid w:val="00487058"/>
    <w:rsid w:val="00487299"/>
    <w:rsid w:val="00490DEB"/>
    <w:rsid w:val="004942EC"/>
    <w:rsid w:val="004A0A2B"/>
    <w:rsid w:val="004A0A5E"/>
    <w:rsid w:val="004A1230"/>
    <w:rsid w:val="004A67D4"/>
    <w:rsid w:val="004C2D70"/>
    <w:rsid w:val="004E0590"/>
    <w:rsid w:val="004E5836"/>
    <w:rsid w:val="004E73CD"/>
    <w:rsid w:val="004F6114"/>
    <w:rsid w:val="005131C8"/>
    <w:rsid w:val="00515654"/>
    <w:rsid w:val="005226F6"/>
    <w:rsid w:val="00525EB2"/>
    <w:rsid w:val="00530256"/>
    <w:rsid w:val="0053305C"/>
    <w:rsid w:val="00536BA0"/>
    <w:rsid w:val="0053726E"/>
    <w:rsid w:val="00547DAB"/>
    <w:rsid w:val="00553AA4"/>
    <w:rsid w:val="00557908"/>
    <w:rsid w:val="00561662"/>
    <w:rsid w:val="00571F86"/>
    <w:rsid w:val="00577112"/>
    <w:rsid w:val="00590E39"/>
    <w:rsid w:val="00592B59"/>
    <w:rsid w:val="005954D4"/>
    <w:rsid w:val="005B7880"/>
    <w:rsid w:val="005C37BB"/>
    <w:rsid w:val="005C7F85"/>
    <w:rsid w:val="005D718D"/>
    <w:rsid w:val="005E63CA"/>
    <w:rsid w:val="005E7BA1"/>
    <w:rsid w:val="005F4928"/>
    <w:rsid w:val="0061752A"/>
    <w:rsid w:val="006254D3"/>
    <w:rsid w:val="0063794C"/>
    <w:rsid w:val="00644F3F"/>
    <w:rsid w:val="00646298"/>
    <w:rsid w:val="0065586E"/>
    <w:rsid w:val="00664DE7"/>
    <w:rsid w:val="00665F2D"/>
    <w:rsid w:val="006773F0"/>
    <w:rsid w:val="00683896"/>
    <w:rsid w:val="0069486C"/>
    <w:rsid w:val="006A3404"/>
    <w:rsid w:val="006A3F69"/>
    <w:rsid w:val="006B034B"/>
    <w:rsid w:val="006B1BFA"/>
    <w:rsid w:val="006B6356"/>
    <w:rsid w:val="006B7190"/>
    <w:rsid w:val="006B7E0C"/>
    <w:rsid w:val="006C7BCF"/>
    <w:rsid w:val="006D5DCC"/>
    <w:rsid w:val="006E6E4B"/>
    <w:rsid w:val="00707DD0"/>
    <w:rsid w:val="00714770"/>
    <w:rsid w:val="00715597"/>
    <w:rsid w:val="007333E4"/>
    <w:rsid w:val="0074484C"/>
    <w:rsid w:val="00753FA5"/>
    <w:rsid w:val="0075609D"/>
    <w:rsid w:val="00767A81"/>
    <w:rsid w:val="00777EC6"/>
    <w:rsid w:val="00783ACE"/>
    <w:rsid w:val="00786D69"/>
    <w:rsid w:val="007917B1"/>
    <w:rsid w:val="00797ACF"/>
    <w:rsid w:val="007A308F"/>
    <w:rsid w:val="007B618D"/>
    <w:rsid w:val="007B7A50"/>
    <w:rsid w:val="007C26FF"/>
    <w:rsid w:val="007C29BE"/>
    <w:rsid w:val="007D441F"/>
    <w:rsid w:val="007D68E1"/>
    <w:rsid w:val="007D740B"/>
    <w:rsid w:val="007E0045"/>
    <w:rsid w:val="007E6B2F"/>
    <w:rsid w:val="007F71BD"/>
    <w:rsid w:val="00801447"/>
    <w:rsid w:val="0080434C"/>
    <w:rsid w:val="008043A5"/>
    <w:rsid w:val="00810793"/>
    <w:rsid w:val="00815889"/>
    <w:rsid w:val="0082079C"/>
    <w:rsid w:val="0082147D"/>
    <w:rsid w:val="00837017"/>
    <w:rsid w:val="00853E6E"/>
    <w:rsid w:val="00854770"/>
    <w:rsid w:val="008570DB"/>
    <w:rsid w:val="0087367F"/>
    <w:rsid w:val="00875B43"/>
    <w:rsid w:val="00891282"/>
    <w:rsid w:val="00892CA6"/>
    <w:rsid w:val="008932A0"/>
    <w:rsid w:val="00894944"/>
    <w:rsid w:val="008963D0"/>
    <w:rsid w:val="008B1C3B"/>
    <w:rsid w:val="008B3977"/>
    <w:rsid w:val="008B69D9"/>
    <w:rsid w:val="008C1766"/>
    <w:rsid w:val="008C1D47"/>
    <w:rsid w:val="008C29C1"/>
    <w:rsid w:val="008C37EA"/>
    <w:rsid w:val="008C54BC"/>
    <w:rsid w:val="008D5E32"/>
    <w:rsid w:val="008E10D1"/>
    <w:rsid w:val="008E139F"/>
    <w:rsid w:val="008F1502"/>
    <w:rsid w:val="008F2270"/>
    <w:rsid w:val="0093049A"/>
    <w:rsid w:val="009442AD"/>
    <w:rsid w:val="00966552"/>
    <w:rsid w:val="00985C17"/>
    <w:rsid w:val="009B0756"/>
    <w:rsid w:val="009C2C9D"/>
    <w:rsid w:val="009C68AA"/>
    <w:rsid w:val="009D7AA9"/>
    <w:rsid w:val="009E0A37"/>
    <w:rsid w:val="009E26A5"/>
    <w:rsid w:val="00A13F95"/>
    <w:rsid w:val="00A3627A"/>
    <w:rsid w:val="00A42723"/>
    <w:rsid w:val="00A441EA"/>
    <w:rsid w:val="00A53C4C"/>
    <w:rsid w:val="00A61C6B"/>
    <w:rsid w:val="00A73D11"/>
    <w:rsid w:val="00A7577E"/>
    <w:rsid w:val="00A77E20"/>
    <w:rsid w:val="00A80EDB"/>
    <w:rsid w:val="00A81ED7"/>
    <w:rsid w:val="00A90F8A"/>
    <w:rsid w:val="00A96EE4"/>
    <w:rsid w:val="00A9735A"/>
    <w:rsid w:val="00AA412D"/>
    <w:rsid w:val="00AB08D5"/>
    <w:rsid w:val="00AB2F5B"/>
    <w:rsid w:val="00AC3105"/>
    <w:rsid w:val="00AC3546"/>
    <w:rsid w:val="00AC427D"/>
    <w:rsid w:val="00AD3652"/>
    <w:rsid w:val="00AE6DD6"/>
    <w:rsid w:val="00AF1DA6"/>
    <w:rsid w:val="00AF39E3"/>
    <w:rsid w:val="00AF5D95"/>
    <w:rsid w:val="00B17E8B"/>
    <w:rsid w:val="00B41AA8"/>
    <w:rsid w:val="00B44103"/>
    <w:rsid w:val="00B45AFE"/>
    <w:rsid w:val="00B7303E"/>
    <w:rsid w:val="00B7591F"/>
    <w:rsid w:val="00B90253"/>
    <w:rsid w:val="00B9637B"/>
    <w:rsid w:val="00BA1363"/>
    <w:rsid w:val="00BA4833"/>
    <w:rsid w:val="00BB5B7A"/>
    <w:rsid w:val="00BB69FA"/>
    <w:rsid w:val="00BF63C4"/>
    <w:rsid w:val="00C008B2"/>
    <w:rsid w:val="00C03838"/>
    <w:rsid w:val="00C25559"/>
    <w:rsid w:val="00C273EB"/>
    <w:rsid w:val="00C32171"/>
    <w:rsid w:val="00C5205A"/>
    <w:rsid w:val="00C57DB0"/>
    <w:rsid w:val="00C8105E"/>
    <w:rsid w:val="00CA7466"/>
    <w:rsid w:val="00CB3885"/>
    <w:rsid w:val="00CC5521"/>
    <w:rsid w:val="00CC5D36"/>
    <w:rsid w:val="00CD5AEF"/>
    <w:rsid w:val="00CE0E6D"/>
    <w:rsid w:val="00CE35CC"/>
    <w:rsid w:val="00D104B1"/>
    <w:rsid w:val="00D4058D"/>
    <w:rsid w:val="00D40E92"/>
    <w:rsid w:val="00D40EE1"/>
    <w:rsid w:val="00D4321B"/>
    <w:rsid w:val="00D5673B"/>
    <w:rsid w:val="00D65D65"/>
    <w:rsid w:val="00D70A66"/>
    <w:rsid w:val="00D82513"/>
    <w:rsid w:val="00D8420D"/>
    <w:rsid w:val="00DA1B66"/>
    <w:rsid w:val="00DA390A"/>
    <w:rsid w:val="00DA55E7"/>
    <w:rsid w:val="00DC102F"/>
    <w:rsid w:val="00DC2867"/>
    <w:rsid w:val="00DC2A27"/>
    <w:rsid w:val="00DD5051"/>
    <w:rsid w:val="00DD51E5"/>
    <w:rsid w:val="00DE02DE"/>
    <w:rsid w:val="00DE7D29"/>
    <w:rsid w:val="00E05DAC"/>
    <w:rsid w:val="00E05F9E"/>
    <w:rsid w:val="00E13414"/>
    <w:rsid w:val="00E14BCA"/>
    <w:rsid w:val="00E176D7"/>
    <w:rsid w:val="00E206FD"/>
    <w:rsid w:val="00E20B25"/>
    <w:rsid w:val="00E25CEB"/>
    <w:rsid w:val="00E43ABC"/>
    <w:rsid w:val="00E61460"/>
    <w:rsid w:val="00E61908"/>
    <w:rsid w:val="00E71FD4"/>
    <w:rsid w:val="00E73416"/>
    <w:rsid w:val="00E81C81"/>
    <w:rsid w:val="00E96F8B"/>
    <w:rsid w:val="00EB0E4E"/>
    <w:rsid w:val="00EB2A9C"/>
    <w:rsid w:val="00ED54E6"/>
    <w:rsid w:val="00EF4853"/>
    <w:rsid w:val="00EF7930"/>
    <w:rsid w:val="00F01E8D"/>
    <w:rsid w:val="00F1417F"/>
    <w:rsid w:val="00F3288A"/>
    <w:rsid w:val="00F37F6E"/>
    <w:rsid w:val="00F42985"/>
    <w:rsid w:val="00F54D94"/>
    <w:rsid w:val="00F55C21"/>
    <w:rsid w:val="00F64D05"/>
    <w:rsid w:val="00F72031"/>
    <w:rsid w:val="00F731EA"/>
    <w:rsid w:val="00F7752C"/>
    <w:rsid w:val="00F93943"/>
    <w:rsid w:val="00FA1A27"/>
    <w:rsid w:val="00FA4347"/>
    <w:rsid w:val="00FD1472"/>
    <w:rsid w:val="00FD4D56"/>
    <w:rsid w:val="00FE4688"/>
    <w:rsid w:val="00FF06D4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1D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77E"/>
    <w:rPr>
      <w:sz w:val="18"/>
      <w:szCs w:val="18"/>
    </w:rPr>
  </w:style>
  <w:style w:type="paragraph" w:styleId="a4">
    <w:name w:val="header"/>
    <w:basedOn w:val="a"/>
    <w:rsid w:val="00821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21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474B4"/>
    <w:rPr>
      <w:color w:val="0000FF"/>
      <w:u w:val="single"/>
    </w:rPr>
  </w:style>
  <w:style w:type="paragraph" w:styleId="a7">
    <w:name w:val="Body Text Indent"/>
    <w:basedOn w:val="a"/>
    <w:rsid w:val="00FA4347"/>
    <w:pPr>
      <w:spacing w:line="360" w:lineRule="auto"/>
      <w:ind w:firstLineChars="218" w:firstLine="523"/>
    </w:pPr>
    <w:rPr>
      <w:sz w:val="24"/>
    </w:rPr>
  </w:style>
  <w:style w:type="table" w:styleId="a8">
    <w:name w:val="Table Grid"/>
    <w:basedOn w:val="a1"/>
    <w:rsid w:val="00E43A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"/>
    <w:rsid w:val="00683896"/>
    <w:pPr>
      <w:ind w:leftChars="2500" w:left="100"/>
    </w:pPr>
  </w:style>
  <w:style w:type="character" w:customStyle="1" w:styleId="Char">
    <w:name w:val="日期 Char"/>
    <w:basedOn w:val="a0"/>
    <w:link w:val="a9"/>
    <w:rsid w:val="00683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F82C-09EF-431F-B58A-08FAF674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614</Words>
  <Characters>3502</Characters>
  <Application>Microsoft Office Word</Application>
  <DocSecurity>0</DocSecurity>
  <Lines>29</Lines>
  <Paragraphs>8</Paragraphs>
  <ScaleCrop>false</ScaleCrop>
  <Company>Microsoft China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上海海洋大学教务处</dc:title>
  <dc:creator>hpren</dc:creator>
  <cp:lastModifiedBy>刘东英</cp:lastModifiedBy>
  <cp:revision>25</cp:revision>
  <cp:lastPrinted>2017-09-19T04:08:00Z</cp:lastPrinted>
  <dcterms:created xsi:type="dcterms:W3CDTF">2017-09-19T04:04:00Z</dcterms:created>
  <dcterms:modified xsi:type="dcterms:W3CDTF">2018-09-17T05:27:00Z</dcterms:modified>
</cp:coreProperties>
</file>